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Daniel GRENEHULL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Wrotham, Kent. Tanner.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Miller(q.v.) brought a plaint of debt against him, Thomas Poleyn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Maidstone(q.v.), Thomas Nasshe of Teston(q.v.), Walter Miller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Bexhill(q.v.), John Hillyng of Ryarsh(q.v.) and John Stout of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East Sutton(q.v.).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</w:p>
    <w:p w:rsidR="00552257" w:rsidRDefault="00552257" w:rsidP="00552257">
      <w:pPr>
        <w:pStyle w:val="NoSpacing"/>
        <w:tabs>
          <w:tab w:val="left" w:pos="720"/>
          <w:tab w:val="left" w:pos="1440"/>
          <w:tab w:val="left" w:pos="6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257" w:rsidRDefault="00552257" w:rsidP="00564E3C">
      <w:pPr>
        <w:spacing w:after="0" w:line="240" w:lineRule="auto"/>
      </w:pPr>
      <w:r>
        <w:separator/>
      </w:r>
    </w:p>
  </w:endnote>
  <w:endnote w:type="continuationSeparator" w:id="0">
    <w:p w:rsidR="00552257" w:rsidRDefault="0055225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2257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257" w:rsidRDefault="00552257" w:rsidP="00564E3C">
      <w:pPr>
        <w:spacing w:after="0" w:line="240" w:lineRule="auto"/>
      </w:pPr>
      <w:r>
        <w:separator/>
      </w:r>
    </w:p>
  </w:footnote>
  <w:footnote w:type="continuationSeparator" w:id="0">
    <w:p w:rsidR="00552257" w:rsidRDefault="0055225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57"/>
    <w:rsid w:val="00372DC6"/>
    <w:rsid w:val="0055225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3C6C0-1B8D-4CF8-A74C-BA40F555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52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2016-01-19T19:56:00Z</dcterms:created>
  <dcterms:modified xsi:type="dcterms:W3CDTF">2016-01-19T19:59:00Z</dcterms:modified>
</cp:coreProperties>
</file>