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62990" w14:textId="23A49B46" w:rsidR="00BA00AB" w:rsidRDefault="00183E9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GRENEHAM</w:t>
      </w:r>
      <w:r>
        <w:rPr>
          <w:rFonts w:cs="Times New Roman"/>
          <w:szCs w:val="24"/>
        </w:rPr>
        <w:t xml:space="preserve">      (d.ca.1475)</w:t>
      </w:r>
    </w:p>
    <w:p w14:paraId="0B463A82" w14:textId="77777777" w:rsidR="00183E90" w:rsidRDefault="00183E90" w:rsidP="009139A6">
      <w:pPr>
        <w:pStyle w:val="NoSpacing"/>
        <w:rPr>
          <w:rFonts w:cs="Times New Roman"/>
          <w:szCs w:val="24"/>
        </w:rPr>
      </w:pPr>
    </w:p>
    <w:p w14:paraId="373FF871" w14:textId="77777777" w:rsidR="00183E90" w:rsidRDefault="00183E90" w:rsidP="009139A6">
      <w:pPr>
        <w:pStyle w:val="NoSpacing"/>
        <w:rPr>
          <w:rFonts w:cs="Times New Roman"/>
          <w:szCs w:val="24"/>
        </w:rPr>
      </w:pPr>
    </w:p>
    <w:p w14:paraId="013F3C51" w14:textId="74CBADDE" w:rsidR="00183E90" w:rsidRDefault="00183E9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Jun.1475</w:t>
      </w:r>
      <w:r>
        <w:rPr>
          <w:rFonts w:cs="Times New Roman"/>
          <w:szCs w:val="24"/>
        </w:rPr>
        <w:tab/>
        <w:t>Writ of diem clausit extremum to the Escheator of Somerset and Dorset.</w:t>
      </w:r>
    </w:p>
    <w:p w14:paraId="7F58FEB2" w14:textId="6036537F" w:rsidR="00183E90" w:rsidRDefault="00183E9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1471-85 p.98)</w:t>
      </w:r>
    </w:p>
    <w:p w14:paraId="48204231" w14:textId="77777777" w:rsidR="00183E90" w:rsidRDefault="00183E90" w:rsidP="009139A6">
      <w:pPr>
        <w:pStyle w:val="NoSpacing"/>
        <w:rPr>
          <w:rFonts w:cs="Times New Roman"/>
          <w:szCs w:val="24"/>
        </w:rPr>
      </w:pPr>
    </w:p>
    <w:p w14:paraId="23DCE113" w14:textId="77777777" w:rsidR="00183E90" w:rsidRDefault="00183E90" w:rsidP="009139A6">
      <w:pPr>
        <w:pStyle w:val="NoSpacing"/>
        <w:rPr>
          <w:rFonts w:cs="Times New Roman"/>
          <w:szCs w:val="24"/>
        </w:rPr>
      </w:pPr>
    </w:p>
    <w:p w14:paraId="5C7F6CF4" w14:textId="30686EC6" w:rsidR="00183E90" w:rsidRPr="00183E90" w:rsidRDefault="00183E9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November 2023</w:t>
      </w:r>
    </w:p>
    <w:sectPr w:rsidR="00183E90" w:rsidRPr="00183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0DB5D" w14:textId="77777777" w:rsidR="00183E90" w:rsidRDefault="00183E90" w:rsidP="009139A6">
      <w:r>
        <w:separator/>
      </w:r>
    </w:p>
  </w:endnote>
  <w:endnote w:type="continuationSeparator" w:id="0">
    <w:p w14:paraId="416C3F07" w14:textId="77777777" w:rsidR="00183E90" w:rsidRDefault="00183E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A14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54E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82B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556D2" w14:textId="77777777" w:rsidR="00183E90" w:rsidRDefault="00183E90" w:rsidP="009139A6">
      <w:r>
        <w:separator/>
      </w:r>
    </w:p>
  </w:footnote>
  <w:footnote w:type="continuationSeparator" w:id="0">
    <w:p w14:paraId="26A9E624" w14:textId="77777777" w:rsidR="00183E90" w:rsidRDefault="00183E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079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18D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6E1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E90"/>
    <w:rsid w:val="000666E0"/>
    <w:rsid w:val="00183E9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DCB00"/>
  <w15:chartTrackingRefBased/>
  <w15:docId w15:val="{F9FC6031-8059-4988-B661-CBF09138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2023-11-26T17:00:00Z</dcterms:created>
  <dcterms:modified xsi:type="dcterms:W3CDTF">2023-11-26T17:03:00Z</dcterms:modified>
</cp:coreProperties>
</file>