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6B51" w:rsidRDefault="00456B51" w:rsidP="00456B51">
      <w:pPr>
        <w:pStyle w:val="NoSpacing"/>
      </w:pPr>
      <w:r>
        <w:rPr>
          <w:u w:val="single"/>
        </w:rPr>
        <w:t>Henry GRENDON</w:t>
      </w:r>
      <w:r>
        <w:t xml:space="preserve">     (fl.1406)</w:t>
      </w:r>
    </w:p>
    <w:p w:rsidR="00456B51" w:rsidRDefault="00456B51" w:rsidP="00456B51">
      <w:pPr>
        <w:pStyle w:val="NoSpacing"/>
      </w:pPr>
      <w:r>
        <w:t>of the Hospital of St.John of Jerusalem, London.</w:t>
      </w:r>
    </w:p>
    <w:p w:rsidR="00456B51" w:rsidRDefault="00456B51" w:rsidP="00456B51">
      <w:pPr>
        <w:pStyle w:val="NoSpacing"/>
      </w:pPr>
    </w:p>
    <w:p w:rsidR="00456B51" w:rsidRDefault="00456B51" w:rsidP="00456B51">
      <w:pPr>
        <w:pStyle w:val="NoSpacing"/>
      </w:pPr>
    </w:p>
    <w:p w:rsidR="00456B51" w:rsidRDefault="00456B51" w:rsidP="00456B51">
      <w:pPr>
        <w:pStyle w:val="NoSpacing"/>
      </w:pPr>
      <w:r>
        <w:t xml:space="preserve">     Feb.1406</w:t>
      </w:r>
      <w:r>
        <w:tab/>
        <w:t>He made his Will.</w:t>
      </w:r>
    </w:p>
    <w:p w:rsidR="00456B51" w:rsidRDefault="00456B51" w:rsidP="00456B51">
      <w:pPr>
        <w:pStyle w:val="NoSpacing"/>
      </w:pPr>
      <w:r>
        <w:tab/>
      </w:r>
      <w:r>
        <w:tab/>
        <w:t>(http://www.nationalarchives.gov.uk/documentsonline ref. PROB 11/2A)</w:t>
      </w:r>
    </w:p>
    <w:p w:rsidR="00456B51" w:rsidRDefault="00456B51" w:rsidP="00456B51">
      <w:pPr>
        <w:pStyle w:val="NoSpacing"/>
      </w:pPr>
    </w:p>
    <w:p w:rsidR="00456B51" w:rsidRDefault="00456B51" w:rsidP="00456B51">
      <w:pPr>
        <w:pStyle w:val="NoSpacing"/>
      </w:pPr>
    </w:p>
    <w:p w:rsidR="00456B51" w:rsidRDefault="00456B51" w:rsidP="00456B51">
      <w:pPr>
        <w:pStyle w:val="NoSpacing"/>
      </w:pPr>
    </w:p>
    <w:p w:rsidR="00456B51" w:rsidRDefault="00456B51" w:rsidP="00456B51">
      <w:pPr>
        <w:pStyle w:val="NoSpacing"/>
      </w:pPr>
      <w:r>
        <w:t>14 May 2011</w:t>
      </w:r>
    </w:p>
    <w:p w:rsidR="00BA4020" w:rsidRDefault="00456B51"/>
    <w:sectPr w:rsidR="00BA4020" w:rsidSect="009F534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6B51" w:rsidRDefault="00456B51" w:rsidP="00552EBA">
      <w:pPr>
        <w:spacing w:after="0" w:line="240" w:lineRule="auto"/>
      </w:pPr>
      <w:r>
        <w:separator/>
      </w:r>
    </w:p>
  </w:endnote>
  <w:endnote w:type="continuationSeparator" w:id="0">
    <w:p w:rsidR="00456B51" w:rsidRDefault="00456B51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56B51">
        <w:rPr>
          <w:noProof/>
        </w:rPr>
        <w:t>19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6B51" w:rsidRDefault="00456B51" w:rsidP="00552EBA">
      <w:pPr>
        <w:spacing w:after="0" w:line="240" w:lineRule="auto"/>
      </w:pPr>
      <w:r>
        <w:separator/>
      </w:r>
    </w:p>
  </w:footnote>
  <w:footnote w:type="continuationSeparator" w:id="0">
    <w:p w:rsidR="00456B51" w:rsidRDefault="00456B51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56B51"/>
    <w:rsid w:val="00552EBA"/>
    <w:rsid w:val="009F534B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2011-06-19T15:46:00Z</dcterms:created>
  <dcterms:modified xsi:type="dcterms:W3CDTF">2011-06-19T15:47:00Z</dcterms:modified>
</cp:coreProperties>
</file>