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2EB3" w:rsidRDefault="00E22EB3" w:rsidP="00E22EB3">
      <w:pPr>
        <w:pStyle w:val="NoSpacing"/>
      </w:pPr>
      <w:r>
        <w:rPr>
          <w:u w:val="single"/>
        </w:rPr>
        <w:t>Hugh GREN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fl.1425)</w:t>
      </w:r>
    </w:p>
    <w:p w:rsidR="00E22EB3" w:rsidRDefault="00E22EB3" w:rsidP="00E22EB3">
      <w:pPr>
        <w:pStyle w:val="NoSpacing"/>
      </w:pPr>
    </w:p>
    <w:p w:rsidR="00E22EB3" w:rsidRDefault="00E22EB3" w:rsidP="00E22EB3">
      <w:pPr>
        <w:pStyle w:val="NoSpacing"/>
      </w:pPr>
    </w:p>
    <w:p w:rsidR="00E22EB3" w:rsidRDefault="00E22EB3" w:rsidP="00E22EB3">
      <w:pPr>
        <w:pStyle w:val="NoSpacing"/>
      </w:pPr>
      <w:r>
        <w:t>31 Oct.1425</w:t>
      </w:r>
      <w:r>
        <w:tab/>
        <w:t>He was a juror on the inquisition post mortem held in Calais into land held</w:t>
      </w:r>
    </w:p>
    <w:p w:rsidR="00E22EB3" w:rsidRDefault="00E22EB3" w:rsidP="00E22EB3">
      <w:pPr>
        <w:pStyle w:val="NoSpacing"/>
      </w:pPr>
      <w:r>
        <w:tab/>
      </w:r>
      <w:r>
        <w:tab/>
        <w:t>by Edmund Mortimer, Earl of March(q.v.).</w:t>
      </w:r>
    </w:p>
    <w:p w:rsidR="00E22EB3" w:rsidRDefault="00E22EB3" w:rsidP="00E22EB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22-467)</w:t>
      </w:r>
    </w:p>
    <w:p w:rsidR="00E22EB3" w:rsidRDefault="00E22EB3" w:rsidP="00E22EB3">
      <w:pPr>
        <w:pStyle w:val="NoSpacing"/>
      </w:pPr>
    </w:p>
    <w:p w:rsidR="00E22EB3" w:rsidRDefault="00E22EB3" w:rsidP="00E22EB3">
      <w:pPr>
        <w:pStyle w:val="NoSpacing"/>
      </w:pPr>
    </w:p>
    <w:p w:rsidR="00E22EB3" w:rsidRDefault="00E22EB3" w:rsidP="00E22EB3">
      <w:pPr>
        <w:pStyle w:val="NoSpacing"/>
      </w:pPr>
      <w:r>
        <w:t>19 May 2017</w:t>
      </w:r>
    </w:p>
    <w:p w:rsidR="006B2F86" w:rsidRPr="00E22EB3" w:rsidRDefault="00E22EB3" w:rsidP="00E71FC3">
      <w:pPr>
        <w:pStyle w:val="NoSpacing"/>
      </w:pPr>
      <w:bookmarkStart w:id="0" w:name="_GoBack"/>
      <w:bookmarkEnd w:id="0"/>
    </w:p>
    <w:sectPr w:rsidR="006B2F86" w:rsidRPr="00E22EB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2EB3" w:rsidRDefault="00E22EB3" w:rsidP="00E71FC3">
      <w:pPr>
        <w:spacing w:after="0" w:line="240" w:lineRule="auto"/>
      </w:pPr>
      <w:r>
        <w:separator/>
      </w:r>
    </w:p>
  </w:endnote>
  <w:endnote w:type="continuationSeparator" w:id="0">
    <w:p w:rsidR="00E22EB3" w:rsidRDefault="00E22EB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2EB3" w:rsidRDefault="00E22EB3" w:rsidP="00E71FC3">
      <w:pPr>
        <w:spacing w:after="0" w:line="240" w:lineRule="auto"/>
      </w:pPr>
      <w:r>
        <w:separator/>
      </w:r>
    </w:p>
  </w:footnote>
  <w:footnote w:type="continuationSeparator" w:id="0">
    <w:p w:rsidR="00E22EB3" w:rsidRDefault="00E22EB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EB3"/>
    <w:rsid w:val="001A7C09"/>
    <w:rsid w:val="00577BD5"/>
    <w:rsid w:val="00656CBA"/>
    <w:rsid w:val="006A1F77"/>
    <w:rsid w:val="00733BE7"/>
    <w:rsid w:val="00AB52E8"/>
    <w:rsid w:val="00B16D3F"/>
    <w:rsid w:val="00BB41AC"/>
    <w:rsid w:val="00E22EB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A71288"/>
  <w15:chartTrackingRefBased/>
  <w15:docId w15:val="{CB817796-15A5-4B7E-8B83-294D7CB69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77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2017-05-19T20:55:00Z</dcterms:created>
  <dcterms:modified xsi:type="dcterms:W3CDTF">2017-05-19T20:55:00Z</dcterms:modified>
</cp:coreProperties>
</file>