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A99" w:rsidRDefault="00D21A99" w:rsidP="00D21A99">
      <w:pPr>
        <w:pStyle w:val="NoSpacing"/>
        <w:tabs>
          <w:tab w:val="left" w:pos="1515"/>
        </w:tabs>
      </w:pPr>
      <w:r>
        <w:rPr>
          <w:u w:val="single"/>
        </w:rPr>
        <w:t>Robert GREENBANKE</w:t>
      </w:r>
      <w:r>
        <w:t xml:space="preserve">   </w:t>
      </w:r>
      <w:proofErr w:type="gramStart"/>
      <w:r>
        <w:t xml:space="preserve">   (</w:t>
      </w:r>
      <w:proofErr w:type="gramEnd"/>
      <w:r>
        <w:t>d.1503)</w:t>
      </w:r>
    </w:p>
    <w:p w:rsidR="00D21A99" w:rsidRDefault="00D21A99" w:rsidP="00D21A99">
      <w:pPr>
        <w:pStyle w:val="NoSpacing"/>
        <w:tabs>
          <w:tab w:val="left" w:pos="1515"/>
        </w:tabs>
      </w:pPr>
      <w:r>
        <w:t>of York. Tailor.</w:t>
      </w:r>
    </w:p>
    <w:p w:rsidR="00D21A99" w:rsidRDefault="00D21A99" w:rsidP="00D21A99">
      <w:pPr>
        <w:pStyle w:val="NoSpacing"/>
        <w:tabs>
          <w:tab w:val="left" w:pos="1515"/>
        </w:tabs>
      </w:pPr>
    </w:p>
    <w:p w:rsidR="00D21A99" w:rsidRDefault="00D21A99" w:rsidP="00D21A99">
      <w:pPr>
        <w:pStyle w:val="NoSpacing"/>
        <w:tabs>
          <w:tab w:val="left" w:pos="1515"/>
        </w:tabs>
      </w:pPr>
    </w:p>
    <w:p w:rsidR="00D21A99" w:rsidRDefault="00D21A99" w:rsidP="00D21A99">
      <w:pPr>
        <w:pStyle w:val="NoSpacing"/>
        <w:tabs>
          <w:tab w:val="left" w:pos="1515"/>
        </w:tabs>
      </w:pPr>
      <w:r>
        <w:t>23 Jul.1503</w:t>
      </w:r>
      <w:r>
        <w:tab/>
        <w:t>He made his Will.    (W.Y.R. p.73)</w:t>
      </w:r>
    </w:p>
    <w:p w:rsidR="00D21A99" w:rsidRDefault="00D21A99" w:rsidP="00D21A99">
      <w:pPr>
        <w:pStyle w:val="NoSpacing"/>
        <w:tabs>
          <w:tab w:val="left" w:pos="1515"/>
        </w:tabs>
      </w:pPr>
      <w:r>
        <w:t>19 Oct.</w:t>
      </w:r>
      <w:r>
        <w:tab/>
        <w:t>Probate of his Will.   (ibid.)</w:t>
      </w:r>
    </w:p>
    <w:p w:rsidR="00D21A99" w:rsidRDefault="00D21A99" w:rsidP="00D21A99">
      <w:pPr>
        <w:pStyle w:val="NoSpacing"/>
        <w:tabs>
          <w:tab w:val="left" w:pos="1515"/>
        </w:tabs>
      </w:pPr>
    </w:p>
    <w:p w:rsidR="00D21A99" w:rsidRDefault="00D21A99" w:rsidP="00D21A99">
      <w:pPr>
        <w:pStyle w:val="NoSpacing"/>
        <w:tabs>
          <w:tab w:val="left" w:pos="1515"/>
        </w:tabs>
      </w:pPr>
    </w:p>
    <w:p w:rsidR="00D21A99" w:rsidRDefault="00D21A99" w:rsidP="00D21A99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D21A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A99" w:rsidRDefault="00D21A99" w:rsidP="00E71FC3">
      <w:pPr>
        <w:spacing w:after="0" w:line="240" w:lineRule="auto"/>
      </w:pPr>
      <w:r>
        <w:separator/>
      </w:r>
    </w:p>
  </w:endnote>
  <w:endnote w:type="continuationSeparator" w:id="0">
    <w:p w:rsidR="00D21A99" w:rsidRDefault="00D21A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A99" w:rsidRDefault="00D21A99" w:rsidP="00E71FC3">
      <w:pPr>
        <w:spacing w:after="0" w:line="240" w:lineRule="auto"/>
      </w:pPr>
      <w:r>
        <w:separator/>
      </w:r>
    </w:p>
  </w:footnote>
  <w:footnote w:type="continuationSeparator" w:id="0">
    <w:p w:rsidR="00D21A99" w:rsidRDefault="00D21A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99"/>
    <w:rsid w:val="001A7C09"/>
    <w:rsid w:val="00577BD5"/>
    <w:rsid w:val="00656CBA"/>
    <w:rsid w:val="006A1F77"/>
    <w:rsid w:val="00733BE7"/>
    <w:rsid w:val="00AB52E8"/>
    <w:rsid w:val="00B16D3F"/>
    <w:rsid w:val="00BB41AC"/>
    <w:rsid w:val="00D21A9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5259F9-2EBD-4AA6-880A-9423A556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2017-09-28T18:14:00Z</dcterms:created>
  <dcterms:modified xsi:type="dcterms:W3CDTF">2017-09-28T18:15:00Z</dcterms:modified>
</cp:coreProperties>
</file>