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52F1C" w14:textId="77777777" w:rsidR="00412470" w:rsidRDefault="00412470" w:rsidP="00412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0BCF61B" w14:textId="77777777" w:rsidR="00412470" w:rsidRDefault="00412470" w:rsidP="00412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Ely, </w:t>
      </w:r>
      <w:proofErr w:type="spellStart"/>
      <w:r>
        <w:rPr>
          <w:rFonts w:cs="Times New Roman"/>
          <w:szCs w:val="24"/>
        </w:rPr>
        <w:t>Cambridgeshire</w:t>
      </w:r>
      <w:proofErr w:type="spellEnd"/>
      <w:r>
        <w:rPr>
          <w:rFonts w:cs="Times New Roman"/>
          <w:szCs w:val="24"/>
        </w:rPr>
        <w:t>. Mercer.</w:t>
      </w:r>
    </w:p>
    <w:p w14:paraId="6C3A0E5F" w14:textId="77777777" w:rsidR="00412470" w:rsidRDefault="00412470" w:rsidP="00412470">
      <w:pPr>
        <w:pStyle w:val="NoSpacing"/>
        <w:rPr>
          <w:rFonts w:cs="Times New Roman"/>
          <w:szCs w:val="24"/>
        </w:rPr>
      </w:pPr>
    </w:p>
    <w:p w14:paraId="0A4644EF" w14:textId="77777777" w:rsidR="00412470" w:rsidRDefault="00412470" w:rsidP="00412470">
      <w:pPr>
        <w:pStyle w:val="NoSpacing"/>
        <w:rPr>
          <w:rFonts w:cs="Times New Roman"/>
          <w:szCs w:val="24"/>
        </w:rPr>
      </w:pPr>
    </w:p>
    <w:p w14:paraId="44CF2B90" w14:textId="77777777" w:rsidR="00412470" w:rsidRDefault="00412470" w:rsidP="00412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William Purchas of London, merchant(q.v.), brought a plaint of debt against</w:t>
      </w:r>
    </w:p>
    <w:p w14:paraId="5AC709A1" w14:textId="77777777" w:rsidR="00412470" w:rsidRDefault="00412470" w:rsidP="00412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him. </w:t>
      </w:r>
    </w:p>
    <w:p w14:paraId="20C948EC" w14:textId="77777777" w:rsidR="00412470" w:rsidRDefault="00412470" w:rsidP="00412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64FF3AA2" w14:textId="77777777" w:rsidR="00412470" w:rsidRDefault="00412470" w:rsidP="00412470">
      <w:pPr>
        <w:pStyle w:val="NoSpacing"/>
        <w:rPr>
          <w:rFonts w:cs="Times New Roman"/>
          <w:szCs w:val="24"/>
        </w:rPr>
      </w:pPr>
    </w:p>
    <w:p w14:paraId="2E793BD5" w14:textId="77777777" w:rsidR="00412470" w:rsidRDefault="00412470" w:rsidP="00412470">
      <w:pPr>
        <w:pStyle w:val="NoSpacing"/>
        <w:rPr>
          <w:rFonts w:cs="Times New Roman"/>
          <w:szCs w:val="24"/>
        </w:rPr>
      </w:pPr>
    </w:p>
    <w:p w14:paraId="7BF93231" w14:textId="77777777" w:rsidR="00412470" w:rsidRDefault="00412470" w:rsidP="004124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April 2023</w:t>
      </w:r>
    </w:p>
    <w:p w14:paraId="0C7707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330BD" w14:textId="77777777" w:rsidR="00412470" w:rsidRDefault="00412470" w:rsidP="009139A6">
      <w:r>
        <w:separator/>
      </w:r>
    </w:p>
  </w:endnote>
  <w:endnote w:type="continuationSeparator" w:id="0">
    <w:p w14:paraId="6BDDD19A" w14:textId="77777777" w:rsidR="00412470" w:rsidRDefault="004124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6A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F2E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25B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2766B" w14:textId="77777777" w:rsidR="00412470" w:rsidRDefault="00412470" w:rsidP="009139A6">
      <w:r>
        <w:separator/>
      </w:r>
    </w:p>
  </w:footnote>
  <w:footnote w:type="continuationSeparator" w:id="0">
    <w:p w14:paraId="39EFAB30" w14:textId="77777777" w:rsidR="00412470" w:rsidRDefault="004124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83D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85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A3A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70"/>
    <w:rsid w:val="000666E0"/>
    <w:rsid w:val="002510B7"/>
    <w:rsid w:val="0041247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D8A7E"/>
  <w15:chartTrackingRefBased/>
  <w15:docId w15:val="{D8D4B50A-F13F-4041-8EAD-CB4D6A39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24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2023-06-08T20:29:00Z</dcterms:created>
  <dcterms:modified xsi:type="dcterms:W3CDTF">2023-06-08T20:29:00Z</dcterms:modified>
</cp:coreProperties>
</file>