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GREY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Parson of </w:t>
      </w:r>
      <w:proofErr w:type="spellStart"/>
      <w:r>
        <w:rPr>
          <w:rFonts w:ascii="Times New Roman" w:eastAsia="Calibri" w:hAnsi="Times New Roman" w:cs="Times New Roman"/>
        </w:rPr>
        <w:t>Merston</w:t>
      </w:r>
      <w:proofErr w:type="spellEnd"/>
      <w:r>
        <w:rPr>
          <w:rFonts w:ascii="Times New Roman" w:eastAsia="Calibri" w:hAnsi="Times New Roman" w:cs="Times New Roman"/>
        </w:rPr>
        <w:t>, Sussex.</w:t>
      </w:r>
    </w:p>
    <w:p w:rsidR="005C556E" w:rsidRDefault="005C556E" w:rsidP="005C556E">
      <w:pPr>
        <w:rPr>
          <w:rFonts w:ascii="Times New Roman" w:eastAsia="Calibri" w:hAnsi="Times New Roman" w:cs="Times New Roman"/>
        </w:rPr>
      </w:pPr>
    </w:p>
    <w:p w:rsidR="005C556E" w:rsidRDefault="005C556E" w:rsidP="005C556E">
      <w:pPr>
        <w:rPr>
          <w:rFonts w:ascii="Times New Roman" w:eastAsia="Calibri" w:hAnsi="Times New Roman" w:cs="Times New Roman"/>
        </w:rPr>
      </w:pPr>
    </w:p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Henton</w:t>
      </w:r>
      <w:proofErr w:type="spellEnd"/>
      <w:r>
        <w:rPr>
          <w:rFonts w:ascii="Times New Roman" w:eastAsia="Calibri" w:hAnsi="Times New Roman" w:cs="Times New Roman"/>
        </w:rPr>
        <w:t xml:space="preserve">, Prior of </w:t>
      </w:r>
      <w:proofErr w:type="spellStart"/>
      <w:r>
        <w:rPr>
          <w:rFonts w:ascii="Times New Roman" w:eastAsia="Calibri" w:hAnsi="Times New Roman" w:cs="Times New Roman"/>
        </w:rPr>
        <w:t>Bruton</w:t>
      </w:r>
      <w:proofErr w:type="spellEnd"/>
      <w:r>
        <w:rPr>
          <w:rFonts w:ascii="Times New Roman" w:eastAsia="Calibri" w:hAnsi="Times New Roman" w:cs="Times New Roman"/>
        </w:rPr>
        <w:t xml:space="preserve">(q.v.), brought a plaint of annual rent against </w:t>
      </w:r>
    </w:p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him.</w:t>
      </w:r>
    </w:p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5C556E" w:rsidRDefault="005C556E" w:rsidP="005C556E">
      <w:pPr>
        <w:rPr>
          <w:rFonts w:ascii="Times New Roman" w:eastAsia="Calibri" w:hAnsi="Times New Roman" w:cs="Times New Roman"/>
        </w:rPr>
      </w:pPr>
    </w:p>
    <w:p w:rsidR="005C556E" w:rsidRDefault="005C556E" w:rsidP="005C556E">
      <w:pPr>
        <w:rPr>
          <w:rFonts w:ascii="Times New Roman" w:eastAsia="Calibri" w:hAnsi="Times New Roman" w:cs="Times New Roman"/>
        </w:rPr>
      </w:pPr>
    </w:p>
    <w:p w:rsidR="005C556E" w:rsidRDefault="005C556E" w:rsidP="005C556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April 2017</w:t>
      </w:r>
    </w:p>
    <w:p w:rsidR="006B2F86" w:rsidRPr="00E71FC3" w:rsidRDefault="005C55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56E" w:rsidRDefault="005C556E" w:rsidP="00E71FC3">
      <w:r>
        <w:separator/>
      </w:r>
    </w:p>
  </w:endnote>
  <w:endnote w:type="continuationSeparator" w:id="0">
    <w:p w:rsidR="005C556E" w:rsidRDefault="005C55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56E" w:rsidRDefault="005C556E" w:rsidP="00E71FC3">
      <w:r>
        <w:separator/>
      </w:r>
    </w:p>
  </w:footnote>
  <w:footnote w:type="continuationSeparator" w:id="0">
    <w:p w:rsidR="005C556E" w:rsidRDefault="005C55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56E"/>
    <w:rsid w:val="001A7C09"/>
    <w:rsid w:val="00577BD5"/>
    <w:rsid w:val="005C556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03B86-A69C-4DBB-AC73-DFA47D8A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C55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2017-05-03T21:02:00Z</dcterms:created>
  <dcterms:modified xsi:type="dcterms:W3CDTF">2017-05-03T21:02:00Z</dcterms:modified>
</cp:coreProperties>
</file>