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FA1EB" w14:textId="760125A7" w:rsidR="00483073" w:rsidRDefault="00483073" w:rsidP="00483073">
      <w:pPr>
        <w:pStyle w:val="NoSpacing"/>
      </w:pPr>
      <w:r w:rsidRPr="00821F59">
        <w:rPr>
          <w:noProof/>
          <w:u w:val="single"/>
        </w:rPr>
        <w:t>Reginald</w:t>
      </w:r>
      <w:r>
        <w:rPr>
          <w:u w:val="single"/>
        </w:rPr>
        <w:t xml:space="preserve"> </w:t>
      </w:r>
      <w:r w:rsidRPr="00821F59">
        <w:rPr>
          <w:noProof/>
          <w:u w:val="single"/>
        </w:rPr>
        <w:t>GREY</w:t>
      </w:r>
      <w:r>
        <w:t xml:space="preserve">      (fl.140</w:t>
      </w:r>
      <w:r w:rsidR="00B07D78">
        <w:t>5-8</w:t>
      </w:r>
      <w:r>
        <w:t>)</w:t>
      </w:r>
    </w:p>
    <w:p w14:paraId="40038811" w14:textId="77777777" w:rsidR="00483073" w:rsidRDefault="00483073" w:rsidP="00483073">
      <w:pPr>
        <w:pStyle w:val="NoSpacing"/>
      </w:pPr>
      <w:r>
        <w:t>of Ruthyn.</w:t>
      </w:r>
    </w:p>
    <w:p w14:paraId="6287C9E4" w14:textId="77777777" w:rsidR="00483073" w:rsidRDefault="00483073" w:rsidP="00483073">
      <w:pPr>
        <w:pStyle w:val="NoSpacing"/>
      </w:pPr>
    </w:p>
    <w:p w14:paraId="0E59283E" w14:textId="77777777" w:rsidR="00483073" w:rsidRDefault="00483073" w:rsidP="00483073">
      <w:pPr>
        <w:pStyle w:val="NoSpacing"/>
      </w:pPr>
    </w:p>
    <w:p w14:paraId="118D132D" w14:textId="73AF0AD5" w:rsidR="00720D16" w:rsidRDefault="00720D16" w:rsidP="00483073">
      <w:pPr>
        <w:pStyle w:val="NoSpacing"/>
      </w:pPr>
      <w:r>
        <w:t>28 Nov.1399</w:t>
      </w:r>
      <w:r>
        <w:tab/>
        <w:t>He was on a commission of the peace for Bedfordshire and Buckinghamshire</w:t>
      </w:r>
    </w:p>
    <w:p w14:paraId="413DA8A4" w14:textId="41B7E776" w:rsidR="00720D16" w:rsidRDefault="00720D16" w:rsidP="00483073">
      <w:pPr>
        <w:pStyle w:val="NoSpacing"/>
      </w:pPr>
      <w:r>
        <w:tab/>
      </w:r>
      <w:r>
        <w:tab/>
        <w:t>(C.P.R. 1399-1401 p.556)</w:t>
      </w:r>
    </w:p>
    <w:p w14:paraId="282A95D8" w14:textId="76B3527E" w:rsidR="00720D16" w:rsidRDefault="00720D16" w:rsidP="00483073">
      <w:pPr>
        <w:pStyle w:val="NoSpacing"/>
      </w:pPr>
      <w:r>
        <w:t>16 May1401</w:t>
      </w:r>
      <w:r>
        <w:tab/>
        <w:t>On a commission of the peace for Bedfordshire and Buckinghamshire.</w:t>
      </w:r>
    </w:p>
    <w:p w14:paraId="354D7934" w14:textId="1D3F8052" w:rsidR="00720D16" w:rsidRDefault="00720D16" w:rsidP="00720D16">
      <w:pPr>
        <w:pStyle w:val="NoSpacing"/>
        <w:ind w:left="720" w:firstLine="720"/>
      </w:pPr>
      <w:r>
        <w:t>(ibid.)</w:t>
      </w:r>
    </w:p>
    <w:p w14:paraId="0D698208" w14:textId="77777777" w:rsidR="006A7394" w:rsidRDefault="006A7394" w:rsidP="006A7394">
      <w:pPr>
        <w:pStyle w:val="NoSpacing"/>
      </w:pPr>
      <w:r>
        <w:t xml:space="preserve">  8 Feb.1405</w:t>
      </w:r>
      <w:r>
        <w:tab/>
        <w:t>He was on a commission of the peace for Huntingdonshire.</w:t>
      </w:r>
    </w:p>
    <w:p w14:paraId="23AE2687" w14:textId="77777777" w:rsidR="006A7394" w:rsidRDefault="006A7394" w:rsidP="006A7394">
      <w:pPr>
        <w:pStyle w:val="NoSpacing"/>
      </w:pPr>
      <w:r>
        <w:tab/>
      </w:r>
      <w:r>
        <w:tab/>
        <w:t>(C.P.R. 1401-5 p.517)</w:t>
      </w:r>
    </w:p>
    <w:p w14:paraId="6B08D6AB" w14:textId="77777777" w:rsidR="00DC38DC" w:rsidRDefault="00DC38DC" w:rsidP="00DC38DC">
      <w:pPr>
        <w:pStyle w:val="NoSpacing"/>
      </w:pPr>
      <w:r>
        <w:t xml:space="preserve">  1 Feb.1406</w:t>
      </w:r>
      <w:r>
        <w:tab/>
        <w:t>On a commission of the peace for Huntingdonshire.  (C.P.R. 1405-8 pp.492)</w:t>
      </w:r>
    </w:p>
    <w:p w14:paraId="4D203EDA" w14:textId="4031E4F5" w:rsidR="00483073" w:rsidRDefault="00DC38DC" w:rsidP="00483073">
      <w:pPr>
        <w:pStyle w:val="NoSpacing"/>
      </w:pPr>
      <w:r>
        <w:t xml:space="preserve">  7 Feb.</w:t>
      </w:r>
      <w:r w:rsidR="00483073">
        <w:tab/>
        <w:t>On a commission of the peace for Buckinghamshire. (C.P.R. 1405-8 p.489)</w:t>
      </w:r>
    </w:p>
    <w:p w14:paraId="55296464" w14:textId="17A007CC" w:rsidR="00B07D78" w:rsidRDefault="00B07D78" w:rsidP="00483073">
      <w:pPr>
        <w:pStyle w:val="NoSpacing"/>
      </w:pPr>
      <w:r>
        <w:t>27 Feb.</w:t>
      </w:r>
      <w:r>
        <w:tab/>
        <w:t>On a commission of the peace for Bedfordshire.  (ibid. p.489)</w:t>
      </w:r>
    </w:p>
    <w:p w14:paraId="5D4C08D5" w14:textId="37B53C58" w:rsidR="00483073" w:rsidRDefault="00DC38DC" w:rsidP="00B07D78">
      <w:pPr>
        <w:pStyle w:val="NoSpacing"/>
        <w:ind w:left="1440" w:hanging="1440"/>
      </w:pPr>
      <w:r>
        <w:t>13 Feb.1407</w:t>
      </w:r>
      <w:r>
        <w:tab/>
        <w:t xml:space="preserve">On </w:t>
      </w:r>
      <w:r w:rsidR="00483073">
        <w:t>commission</w:t>
      </w:r>
      <w:r>
        <w:t xml:space="preserve">s </w:t>
      </w:r>
      <w:r w:rsidR="00483073">
        <w:t xml:space="preserve">of </w:t>
      </w:r>
      <w:r>
        <w:t xml:space="preserve">the peace for </w:t>
      </w:r>
      <w:r w:rsidR="00B07D78">
        <w:t xml:space="preserve">Bedfordshire, </w:t>
      </w:r>
      <w:r>
        <w:t>Buckinghamshire and Huntingdonshire.</w:t>
      </w:r>
      <w:r w:rsidR="00B07D78">
        <w:t xml:space="preserve"> </w:t>
      </w:r>
      <w:r w:rsidR="00483073">
        <w:t>(ibid.</w:t>
      </w:r>
      <w:r>
        <w:t>pp.489, 492</w:t>
      </w:r>
      <w:r w:rsidR="00483073">
        <w:t>)</w:t>
      </w:r>
    </w:p>
    <w:p w14:paraId="3ED8CDA4" w14:textId="2A97703A" w:rsidR="00B07D78" w:rsidRDefault="00B07D78" w:rsidP="00B07D78">
      <w:pPr>
        <w:pStyle w:val="NoSpacing"/>
        <w:ind w:left="1440" w:hanging="1440"/>
      </w:pPr>
      <w:r>
        <w:t>14 May1408</w:t>
      </w:r>
      <w:r>
        <w:tab/>
        <w:t>On a commission of the peace for Bedfordshire.  (ibid. p.489)</w:t>
      </w:r>
    </w:p>
    <w:p w14:paraId="246F4D3D" w14:textId="77777777" w:rsidR="00A04B43" w:rsidRPr="00A04B43" w:rsidRDefault="00A04B43" w:rsidP="00A04B43">
      <w:pPr>
        <w:spacing w:after="0" w:line="240" w:lineRule="auto"/>
        <w:rPr>
          <w:rFonts w:eastAsia="Calibri"/>
          <w:lang w:eastAsia="en-US"/>
        </w:rPr>
      </w:pPr>
      <w:r w:rsidRPr="00A04B43">
        <w:rPr>
          <w:rFonts w:eastAsia="Calibri"/>
          <w:lang w:eastAsia="en-US"/>
        </w:rPr>
        <w:t xml:space="preserve">   4 Feb.1411</w:t>
      </w:r>
      <w:r w:rsidRPr="00A04B43">
        <w:rPr>
          <w:rFonts w:eastAsia="Calibri"/>
          <w:lang w:eastAsia="en-US"/>
        </w:rPr>
        <w:tab/>
        <w:t>He was on a commission of the peace for Bedfordshire.</w:t>
      </w:r>
    </w:p>
    <w:p w14:paraId="0EB93A03" w14:textId="5CF2EBAF" w:rsidR="00A04B43" w:rsidRDefault="00A04B43" w:rsidP="00A04B43">
      <w:pPr>
        <w:pStyle w:val="NoSpacing"/>
        <w:ind w:left="1440" w:hanging="1440"/>
      </w:pPr>
      <w:r w:rsidRPr="00A04B43">
        <w:rPr>
          <w:rFonts w:eastAsia="Calibri"/>
          <w:lang w:eastAsia="en-US"/>
        </w:rPr>
        <w:tab/>
      </w:r>
      <w:r w:rsidRPr="00A04B43">
        <w:rPr>
          <w:rFonts w:eastAsia="Calibri"/>
          <w:lang w:eastAsia="en-US"/>
        </w:rPr>
        <w:tab/>
        <w:t>(C.P.R. 1408-13 p.479)</w:t>
      </w:r>
    </w:p>
    <w:p w14:paraId="6649D944" w14:textId="3328C7CA" w:rsidR="009022CA" w:rsidRDefault="009022CA" w:rsidP="00B07D78">
      <w:pPr>
        <w:pStyle w:val="NoSpacing"/>
        <w:ind w:left="1440" w:hanging="1440"/>
      </w:pPr>
      <w:r>
        <w:t>18 Feb.1412</w:t>
      </w:r>
      <w:r>
        <w:tab/>
        <w:t>On a commission of the peace for Buckinghamshire.</w:t>
      </w:r>
    </w:p>
    <w:p w14:paraId="3E856F2B" w14:textId="4C38B79D" w:rsidR="009022CA" w:rsidRDefault="009022CA" w:rsidP="00B07D78">
      <w:pPr>
        <w:pStyle w:val="NoSpacing"/>
        <w:ind w:left="1440" w:hanging="1440"/>
      </w:pPr>
      <w:r>
        <w:tab/>
        <w:t>(C.P.R. 1408-13 p.479)</w:t>
      </w:r>
    </w:p>
    <w:p w14:paraId="36E8DD13" w14:textId="3CEF86B8" w:rsidR="009022CA" w:rsidRDefault="009022CA" w:rsidP="00B07D78">
      <w:pPr>
        <w:pStyle w:val="NoSpacing"/>
        <w:ind w:left="1440" w:hanging="1440"/>
      </w:pPr>
      <w:r>
        <w:t>21 Mar.1413</w:t>
      </w:r>
      <w:r>
        <w:tab/>
        <w:t>On commissions of the peace for Bedfordshire and Buckinghamshire.</w:t>
      </w:r>
    </w:p>
    <w:p w14:paraId="4642F83F" w14:textId="5AD07569" w:rsidR="009022CA" w:rsidRDefault="009022CA" w:rsidP="00B07D78">
      <w:pPr>
        <w:pStyle w:val="NoSpacing"/>
        <w:ind w:left="1440" w:hanging="1440"/>
      </w:pPr>
      <w:r>
        <w:tab/>
        <w:t>(C.P.R. 1413-16 p.416)</w:t>
      </w:r>
    </w:p>
    <w:p w14:paraId="0A351F28" w14:textId="4C1012E4" w:rsidR="009022CA" w:rsidRDefault="009022CA" w:rsidP="00B07D78">
      <w:pPr>
        <w:pStyle w:val="NoSpacing"/>
        <w:ind w:left="1440" w:hanging="1440"/>
      </w:pPr>
      <w:r>
        <w:t>16 Nov.</w:t>
      </w:r>
      <w:r>
        <w:tab/>
        <w:t>On a commission of the peace for Bedfordshire.  (ibid.)</w:t>
      </w:r>
    </w:p>
    <w:p w14:paraId="1FB18AB3" w14:textId="68553DF0" w:rsidR="009022CA" w:rsidRDefault="009022CA" w:rsidP="00B07D78">
      <w:pPr>
        <w:pStyle w:val="NoSpacing"/>
        <w:ind w:left="1440" w:hanging="1440"/>
      </w:pPr>
      <w:r>
        <w:t>16 Jan.1414</w:t>
      </w:r>
      <w:r>
        <w:tab/>
        <w:t>On a commission of the peace for Bedfordshire.  (ibid.)</w:t>
      </w:r>
    </w:p>
    <w:p w14:paraId="48FBBFF3" w14:textId="77777777" w:rsidR="00483073" w:rsidRDefault="00483073" w:rsidP="00483073">
      <w:pPr>
        <w:pStyle w:val="NoSpacing"/>
      </w:pPr>
    </w:p>
    <w:p w14:paraId="0027DB0D" w14:textId="33258BFB" w:rsidR="00B07D78" w:rsidRDefault="00B07D78" w:rsidP="00483073">
      <w:pPr>
        <w:pStyle w:val="NoSpacing"/>
      </w:pPr>
    </w:p>
    <w:p w14:paraId="3607F1E7" w14:textId="0C5D1EDD" w:rsidR="009022CA" w:rsidRDefault="009022CA" w:rsidP="00483073">
      <w:pPr>
        <w:pStyle w:val="NoSpacing"/>
      </w:pPr>
    </w:p>
    <w:p w14:paraId="0B29A3C4" w14:textId="2FA1D076" w:rsidR="00A04B43" w:rsidRDefault="00A04B43" w:rsidP="00483073">
      <w:pPr>
        <w:pStyle w:val="NoSpacing"/>
      </w:pPr>
      <w:r>
        <w:t>19 July 2020</w:t>
      </w:r>
    </w:p>
    <w:p w14:paraId="1CCFD442" w14:textId="2B98CC25" w:rsidR="00720D16" w:rsidRDefault="00720D16" w:rsidP="00483073">
      <w:pPr>
        <w:pStyle w:val="NoSpacing"/>
      </w:pPr>
      <w:r>
        <w:t>21 September 2024</w:t>
      </w:r>
    </w:p>
    <w:p w14:paraId="7493739C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3D8051" w14:textId="77777777" w:rsidR="00483073" w:rsidRDefault="00483073" w:rsidP="00920DE3">
      <w:pPr>
        <w:spacing w:after="0" w:line="240" w:lineRule="auto"/>
      </w:pPr>
      <w:r>
        <w:separator/>
      </w:r>
    </w:p>
  </w:endnote>
  <w:endnote w:type="continuationSeparator" w:id="0">
    <w:p w14:paraId="4B658128" w14:textId="77777777" w:rsidR="00483073" w:rsidRDefault="004830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A8CCE8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2BF897" w14:textId="77777777" w:rsidR="00C009D8" w:rsidRPr="00C009D8" w:rsidRDefault="00C009D8">
    <w:pPr>
      <w:pStyle w:val="Footer"/>
    </w:pPr>
    <w:r>
      <w:t>Copyright I.S.Rogers 9 August 2013</w:t>
    </w:r>
  </w:p>
  <w:p w14:paraId="6AEC6EF4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52CEE7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C71238" w14:textId="77777777" w:rsidR="00483073" w:rsidRDefault="00483073" w:rsidP="00920DE3">
      <w:pPr>
        <w:spacing w:after="0" w:line="240" w:lineRule="auto"/>
      </w:pPr>
      <w:r>
        <w:separator/>
      </w:r>
    </w:p>
  </w:footnote>
  <w:footnote w:type="continuationSeparator" w:id="0">
    <w:p w14:paraId="6E56998C" w14:textId="77777777" w:rsidR="00483073" w:rsidRDefault="004830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D58DF3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448291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7BD6DC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3073"/>
    <w:rsid w:val="00120749"/>
    <w:rsid w:val="00483073"/>
    <w:rsid w:val="00624CAE"/>
    <w:rsid w:val="006A7394"/>
    <w:rsid w:val="00720D16"/>
    <w:rsid w:val="008E45CF"/>
    <w:rsid w:val="009022CA"/>
    <w:rsid w:val="00920DE3"/>
    <w:rsid w:val="00A04B43"/>
    <w:rsid w:val="00B07D78"/>
    <w:rsid w:val="00C009D8"/>
    <w:rsid w:val="00CF53C8"/>
    <w:rsid w:val="00DC38D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7C8F5"/>
  <w15:docId w15:val="{A78ACC9D-7212-41B1-BDC8-F5E5B3C82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16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7</cp:revision>
  <dcterms:created xsi:type="dcterms:W3CDTF">2014-05-19T20:44:00Z</dcterms:created>
  <dcterms:modified xsi:type="dcterms:W3CDTF">2024-09-21T20:30:00Z</dcterms:modified>
</cp:coreProperties>
</file>