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F089A" w14:textId="66DF2027" w:rsidR="00BA00AB" w:rsidRDefault="004419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GREY</w:t>
      </w:r>
      <w:r>
        <w:rPr>
          <w:rFonts w:ascii="Times New Roman" w:hAnsi="Times New Roman" w:cs="Times New Roman"/>
          <w:sz w:val="24"/>
          <w:szCs w:val="24"/>
        </w:rPr>
        <w:t xml:space="preserve">       (d.1403)</w:t>
      </w:r>
    </w:p>
    <w:p w14:paraId="18E166B1" w14:textId="1A2D44B5" w:rsidR="00441980" w:rsidRDefault="004419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19444" w14:textId="1891DD9B" w:rsidR="00441980" w:rsidRDefault="004419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F422D" w14:textId="09A8D67C" w:rsidR="00441980" w:rsidRDefault="004419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Sep.1403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(C.F.R. 1399-1405 p.221)</w:t>
      </w:r>
    </w:p>
    <w:p w14:paraId="2D39045A" w14:textId="7F68B819" w:rsidR="00441980" w:rsidRDefault="004419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B9B41" w14:textId="0E2FF657" w:rsidR="00441980" w:rsidRDefault="004419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A2678" w14:textId="7A6A449C" w:rsidR="00441980" w:rsidRPr="00441980" w:rsidRDefault="004419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2021</w:t>
      </w:r>
    </w:p>
    <w:sectPr w:rsidR="00441980" w:rsidRPr="004419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71677" w14:textId="77777777" w:rsidR="00441980" w:rsidRDefault="00441980" w:rsidP="009139A6">
      <w:r>
        <w:separator/>
      </w:r>
    </w:p>
  </w:endnote>
  <w:endnote w:type="continuationSeparator" w:id="0">
    <w:p w14:paraId="1BD46254" w14:textId="77777777" w:rsidR="00441980" w:rsidRDefault="004419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D10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24A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0E9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9A8C0" w14:textId="77777777" w:rsidR="00441980" w:rsidRDefault="00441980" w:rsidP="009139A6">
      <w:r>
        <w:separator/>
      </w:r>
    </w:p>
  </w:footnote>
  <w:footnote w:type="continuationSeparator" w:id="0">
    <w:p w14:paraId="03CB4B69" w14:textId="77777777" w:rsidR="00441980" w:rsidRDefault="004419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C2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D64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502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80"/>
    <w:rsid w:val="000666E0"/>
    <w:rsid w:val="002510B7"/>
    <w:rsid w:val="0044198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D6CA8"/>
  <w15:chartTrackingRefBased/>
  <w15:docId w15:val="{958F2732-2BEA-439A-9CB4-6E5D71ED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2021-06-06T10:40:00Z</dcterms:created>
  <dcterms:modified xsi:type="dcterms:W3CDTF">2021-06-06T10:45:00Z</dcterms:modified>
</cp:coreProperties>
</file>