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D2B" w:rsidRDefault="00ED1D2B" w:rsidP="00ED1D2B">
      <w:pPr>
        <w:pStyle w:val="NoSpacing"/>
      </w:pPr>
      <w:r>
        <w:rPr>
          <w:u w:val="single"/>
        </w:rPr>
        <w:t>William de GRAY</w:t>
      </w:r>
      <w:r>
        <w:t xml:space="preserve">     </w:t>
      </w:r>
      <w:r>
        <w:t>(fl.1409)</w:t>
      </w:r>
    </w:p>
    <w:p w:rsidR="00ED1D2B" w:rsidRDefault="00ED1D2B" w:rsidP="00ED1D2B">
      <w:pPr>
        <w:pStyle w:val="NoSpacing"/>
      </w:pPr>
    </w:p>
    <w:p w:rsidR="00ED1D2B" w:rsidRDefault="00ED1D2B" w:rsidP="00ED1D2B">
      <w:pPr>
        <w:pStyle w:val="NoSpacing"/>
      </w:pPr>
    </w:p>
    <w:p w:rsidR="00ED1D2B" w:rsidRDefault="00ED1D2B" w:rsidP="00ED1D2B">
      <w:pPr>
        <w:pStyle w:val="NoSpacing"/>
      </w:pPr>
      <w:r>
        <w:t xml:space="preserve">  2 Nov.1409</w:t>
      </w:r>
      <w:r>
        <w:tab/>
        <w:t xml:space="preserve">He was a juror on the inquest held at </w:t>
      </w:r>
      <w:proofErr w:type="spellStart"/>
      <w:r>
        <w:t>Bainton</w:t>
      </w:r>
      <w:proofErr w:type="spellEnd"/>
      <w:r>
        <w:t>, East Riding of Yorkshire,</w:t>
      </w:r>
    </w:p>
    <w:p w:rsidR="00ED1D2B" w:rsidRDefault="00ED1D2B" w:rsidP="00ED1D2B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William </w:t>
      </w:r>
      <w:proofErr w:type="spellStart"/>
      <w:r>
        <w:t>Salvayn</w:t>
      </w:r>
      <w:proofErr w:type="spellEnd"/>
      <w:r>
        <w:t>(q.v.).</w:t>
      </w:r>
    </w:p>
    <w:p w:rsidR="00ED1D2B" w:rsidRDefault="00ED1D2B" w:rsidP="00ED1D2B">
      <w:pPr>
        <w:pStyle w:val="NoSpacing"/>
      </w:pPr>
      <w:r>
        <w:tab/>
      </w:r>
      <w:r>
        <w:tab/>
        <w:t>(Yorkshire I.P.M. p.82)</w:t>
      </w:r>
    </w:p>
    <w:p w:rsidR="00ED1D2B" w:rsidRDefault="00ED1D2B" w:rsidP="00ED1D2B">
      <w:pPr>
        <w:pStyle w:val="NoSpacing"/>
      </w:pPr>
    </w:p>
    <w:p w:rsidR="00ED1D2B" w:rsidRDefault="00ED1D2B" w:rsidP="00ED1D2B">
      <w:pPr>
        <w:pStyle w:val="NoSpacing"/>
      </w:pPr>
    </w:p>
    <w:p w:rsidR="00BA4020" w:rsidRPr="00ED1D2B" w:rsidRDefault="00ED1D2B" w:rsidP="00ED1D2B">
      <w:pPr>
        <w:pStyle w:val="NoSpacing"/>
      </w:pPr>
      <w:r>
        <w:t>10 February 2012</w:t>
      </w:r>
      <w:bookmarkStart w:id="0" w:name="_GoBack"/>
      <w:bookmarkEnd w:id="0"/>
    </w:p>
    <w:sectPr w:rsidR="00BA4020" w:rsidRPr="00ED1D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D2B" w:rsidRDefault="00ED1D2B" w:rsidP="00552EBA">
      <w:r>
        <w:separator/>
      </w:r>
    </w:p>
  </w:endnote>
  <w:endnote w:type="continuationSeparator" w:id="0">
    <w:p w:rsidR="00ED1D2B" w:rsidRDefault="00ED1D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1D2B">
      <w:rPr>
        <w:noProof/>
      </w:rPr>
      <w:t>10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D2B" w:rsidRDefault="00ED1D2B" w:rsidP="00552EBA">
      <w:r>
        <w:separator/>
      </w:r>
    </w:p>
  </w:footnote>
  <w:footnote w:type="continuationSeparator" w:id="0">
    <w:p w:rsidR="00ED1D2B" w:rsidRDefault="00ED1D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1D2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2012-02-10T21:49:00Z</dcterms:created>
  <dcterms:modified xsi:type="dcterms:W3CDTF">2012-02-10T21:49:00Z</dcterms:modified>
</cp:coreProperties>
</file>