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FF3051" w14:textId="77777777" w:rsidR="00B260EA" w:rsidRDefault="00B260EA" w:rsidP="00B260EA">
      <w:pPr>
        <w:pStyle w:val="NoSpacing"/>
      </w:pPr>
      <w:r>
        <w:rPr>
          <w:u w:val="single"/>
        </w:rPr>
        <w:t>Thomas GRAY</w:t>
      </w:r>
      <w:r>
        <w:t xml:space="preserve">   </w:t>
      </w:r>
      <w:proofErr w:type="gramStart"/>
      <w:r>
        <w:t xml:space="preserve">   (</w:t>
      </w:r>
      <w:proofErr w:type="gramEnd"/>
      <w:r>
        <w:t>fl.1431)</w:t>
      </w:r>
    </w:p>
    <w:p w14:paraId="46ED5BE2" w14:textId="77777777" w:rsidR="00B260EA" w:rsidRDefault="00B260EA" w:rsidP="00B260EA">
      <w:pPr>
        <w:pStyle w:val="NoSpacing"/>
      </w:pPr>
    </w:p>
    <w:p w14:paraId="1AEAB962" w14:textId="77777777" w:rsidR="00B260EA" w:rsidRDefault="00B260EA" w:rsidP="00B260EA">
      <w:pPr>
        <w:pStyle w:val="NoSpacing"/>
      </w:pPr>
    </w:p>
    <w:p w14:paraId="39D694A2" w14:textId="77777777" w:rsidR="00B260EA" w:rsidRDefault="00B260EA" w:rsidP="00B260EA">
      <w:pPr>
        <w:pStyle w:val="NoSpacing"/>
      </w:pPr>
      <w:r>
        <w:t>Son of Edmund Gray.   (C.F.R. 1430-37 pp.54-5)</w:t>
      </w:r>
    </w:p>
    <w:p w14:paraId="7810CEE2" w14:textId="77777777" w:rsidR="00B260EA" w:rsidRDefault="00B260EA" w:rsidP="00B260EA">
      <w:pPr>
        <w:pStyle w:val="NoSpacing"/>
      </w:pPr>
    </w:p>
    <w:p w14:paraId="37DDB19B" w14:textId="77777777" w:rsidR="00B260EA" w:rsidRDefault="00B260EA" w:rsidP="00B260EA">
      <w:pPr>
        <w:pStyle w:val="NoSpacing"/>
      </w:pPr>
    </w:p>
    <w:p w14:paraId="4EF36ABD" w14:textId="77777777" w:rsidR="00B260EA" w:rsidRDefault="00B260EA" w:rsidP="00B260EA">
      <w:pPr>
        <w:pStyle w:val="NoSpacing"/>
      </w:pPr>
      <w:r>
        <w:t>28 Oct.1431</w:t>
      </w:r>
      <w:r>
        <w:tab/>
        <w:t>The Escheator of Yorkshire was ordered to take his fealty and cause him to</w:t>
      </w:r>
    </w:p>
    <w:p w14:paraId="6B52AFEC" w14:textId="77777777" w:rsidR="00B260EA" w:rsidRDefault="00B260EA" w:rsidP="00B260EA">
      <w:pPr>
        <w:pStyle w:val="NoSpacing"/>
      </w:pPr>
      <w:r>
        <w:tab/>
      </w:r>
      <w:r>
        <w:tab/>
        <w:t xml:space="preserve">have full seisin of the manor of </w:t>
      </w:r>
      <w:proofErr w:type="spellStart"/>
      <w:r>
        <w:t>Rartin</w:t>
      </w:r>
      <w:proofErr w:type="spellEnd"/>
      <w:r>
        <w:t xml:space="preserve"> in Ryedale and the advowson of the</w:t>
      </w:r>
    </w:p>
    <w:p w14:paraId="5E33D3B7" w14:textId="77777777" w:rsidR="00B260EA" w:rsidRDefault="00B260EA" w:rsidP="00B260EA">
      <w:pPr>
        <w:pStyle w:val="NoSpacing"/>
      </w:pPr>
      <w:r>
        <w:tab/>
      </w:r>
      <w:r>
        <w:tab/>
        <w:t>church there, which were in the King’s hands after the death of his</w:t>
      </w:r>
    </w:p>
    <w:p w14:paraId="054DEB60" w14:textId="77777777" w:rsidR="00B260EA" w:rsidRDefault="00B260EA" w:rsidP="00B260EA">
      <w:pPr>
        <w:pStyle w:val="NoSpacing"/>
      </w:pPr>
      <w:r>
        <w:tab/>
      </w:r>
      <w:r>
        <w:tab/>
        <w:t xml:space="preserve">mother, Margery.   (ibid.) </w:t>
      </w:r>
    </w:p>
    <w:p w14:paraId="194B77D3" w14:textId="77777777" w:rsidR="00B260EA" w:rsidRDefault="00B260EA" w:rsidP="00B260EA">
      <w:pPr>
        <w:pStyle w:val="NoSpacing"/>
      </w:pPr>
    </w:p>
    <w:p w14:paraId="7F40AB19" w14:textId="77777777" w:rsidR="00B260EA" w:rsidRDefault="00B260EA" w:rsidP="00B260EA">
      <w:pPr>
        <w:pStyle w:val="NoSpacing"/>
      </w:pPr>
    </w:p>
    <w:p w14:paraId="6EF0C8ED" w14:textId="77777777" w:rsidR="00B260EA" w:rsidRDefault="00B260EA" w:rsidP="00B260EA">
      <w:pPr>
        <w:pStyle w:val="NoSpacing"/>
      </w:pPr>
      <w:r>
        <w:t>19 July 2024</w:t>
      </w:r>
    </w:p>
    <w:p w14:paraId="1FA8255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3B34E3" w14:textId="77777777" w:rsidR="00B260EA" w:rsidRDefault="00B260EA" w:rsidP="009139A6">
      <w:r>
        <w:separator/>
      </w:r>
    </w:p>
  </w:endnote>
  <w:endnote w:type="continuationSeparator" w:id="0">
    <w:p w14:paraId="4A7FD5AC" w14:textId="77777777" w:rsidR="00B260EA" w:rsidRDefault="00B260E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7E490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8FA80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D4F39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B9E16D" w14:textId="77777777" w:rsidR="00B260EA" w:rsidRDefault="00B260EA" w:rsidP="009139A6">
      <w:r>
        <w:separator/>
      </w:r>
    </w:p>
  </w:footnote>
  <w:footnote w:type="continuationSeparator" w:id="0">
    <w:p w14:paraId="0C0AE7A4" w14:textId="77777777" w:rsidR="00B260EA" w:rsidRDefault="00B260E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EB510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9FEDA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8AA32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0EA"/>
    <w:rsid w:val="000666E0"/>
    <w:rsid w:val="000B2D1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260EA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5A5F4A"/>
  <w15:chartTrackingRefBased/>
  <w15:docId w15:val="{5C685A5D-4501-4422-8400-C9538CF42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53</Words>
  <Characters>305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2024-07-20T20:34:00Z</dcterms:created>
  <dcterms:modified xsi:type="dcterms:W3CDTF">2024-07-20T20:35:00Z</dcterms:modified>
</cp:coreProperties>
</file>