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4F" w:rsidRDefault="006F034F" w:rsidP="006F034F">
      <w:r>
        <w:rPr>
          <w:u w:val="single"/>
        </w:rPr>
        <w:t>Henry GRAY</w:t>
      </w:r>
      <w:r>
        <w:t xml:space="preserve">        (fl.1415)</w:t>
      </w:r>
    </w:p>
    <w:p w:rsidR="006F034F" w:rsidRDefault="006F034F" w:rsidP="006F034F"/>
    <w:p w:rsidR="006F034F" w:rsidRDefault="006F034F" w:rsidP="006F034F"/>
    <w:p w:rsidR="006F034F" w:rsidRDefault="006F034F" w:rsidP="006F034F">
      <w:r>
        <w:tab/>
        <w:t>1415</w:t>
      </w:r>
      <w:r>
        <w:tab/>
        <w:t>He was on the expedition to France, under the command of</w:t>
      </w:r>
    </w:p>
    <w:p w:rsidR="006F034F" w:rsidRDefault="006F034F" w:rsidP="006F034F">
      <w:r>
        <w:tab/>
      </w:r>
      <w:r>
        <w:tab/>
        <w:t>Sir Henry de Skaresbreke(q.v.).</w:t>
      </w:r>
    </w:p>
    <w:p w:rsidR="006F034F" w:rsidRDefault="006F034F" w:rsidP="006F034F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F034F" w:rsidRDefault="006F034F" w:rsidP="006F034F"/>
    <w:p w:rsidR="006F034F" w:rsidRDefault="006F034F" w:rsidP="006F034F"/>
    <w:p w:rsidR="00BA4020" w:rsidRPr="00186E49" w:rsidRDefault="006F034F" w:rsidP="006F034F">
      <w:pPr>
        <w:pStyle w:val="NoSpacing"/>
      </w:pPr>
      <w:r>
        <w:t>24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34F" w:rsidRDefault="006F034F" w:rsidP="00552EBA">
      <w:r>
        <w:separator/>
      </w:r>
    </w:p>
  </w:endnote>
  <w:endnote w:type="continuationSeparator" w:id="0">
    <w:p w:rsidR="006F034F" w:rsidRDefault="006F03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034F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34F" w:rsidRDefault="006F034F" w:rsidP="00552EBA">
      <w:r>
        <w:separator/>
      </w:r>
    </w:p>
  </w:footnote>
  <w:footnote w:type="continuationSeparator" w:id="0">
    <w:p w:rsidR="006F034F" w:rsidRDefault="006F03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F034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2012-05-27T19:26:00Z</dcterms:created>
  <dcterms:modified xsi:type="dcterms:W3CDTF">2012-05-27T19:26:00Z</dcterms:modified>
</cp:coreProperties>
</file>