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A68" w:rsidRPr="00DB2A86" w:rsidRDefault="00887A68" w:rsidP="00887A68">
      <w:pPr>
        <w:pStyle w:val="NoSpacing"/>
      </w:pPr>
      <w:r w:rsidRPr="00DB2A86">
        <w:rPr>
          <w:u w:val="single"/>
        </w:rPr>
        <w:t>Andrew GRAY</w:t>
      </w:r>
      <w:r w:rsidRPr="00DB2A86">
        <w:t xml:space="preserve">  </w:t>
      </w:r>
      <w:proofErr w:type="gramStart"/>
      <w:r w:rsidRPr="00DB2A86">
        <w:t xml:space="preserve">   (</w:t>
      </w:r>
      <w:proofErr w:type="gramEnd"/>
      <w:r w:rsidRPr="00DB2A86">
        <w:t>d.1467-8)</w:t>
      </w:r>
    </w:p>
    <w:p w:rsidR="00887A68" w:rsidRPr="00DB2A86" w:rsidRDefault="00887A68" w:rsidP="00887A68">
      <w:pPr>
        <w:pStyle w:val="NoSpacing"/>
      </w:pPr>
      <w:r w:rsidRPr="00DB2A86">
        <w:t xml:space="preserve">buried in </w:t>
      </w:r>
      <w:proofErr w:type="spellStart"/>
      <w:r w:rsidRPr="00DB2A86">
        <w:t>Cramborn</w:t>
      </w:r>
      <w:proofErr w:type="spellEnd"/>
      <w:r w:rsidRPr="00DB2A86">
        <w:t>.</w:t>
      </w:r>
    </w:p>
    <w:p w:rsidR="00887A68" w:rsidRPr="00DB2A86" w:rsidRDefault="00887A68" w:rsidP="00887A68">
      <w:pPr>
        <w:pStyle w:val="NoSpacing"/>
      </w:pPr>
    </w:p>
    <w:p w:rsidR="00887A68" w:rsidRPr="00DB2A86" w:rsidRDefault="00887A68" w:rsidP="00887A68">
      <w:pPr>
        <w:pStyle w:val="NoSpacing"/>
      </w:pPr>
    </w:p>
    <w:p w:rsidR="00887A68" w:rsidRPr="00DB2A86" w:rsidRDefault="00887A68" w:rsidP="00887A68">
      <w:pPr>
        <w:pStyle w:val="NoSpacing"/>
      </w:pPr>
      <w:r w:rsidRPr="00DB2A86">
        <w:t>20 Apr.1467</w:t>
      </w:r>
      <w:r w:rsidRPr="00DB2A86">
        <w:tab/>
        <w:t>He made his Will.  (W.Y.R. p.73)</w:t>
      </w:r>
    </w:p>
    <w:p w:rsidR="00887A68" w:rsidRPr="00DB2A86" w:rsidRDefault="00887A68" w:rsidP="00887A68">
      <w:pPr>
        <w:pStyle w:val="NoSpacing"/>
      </w:pPr>
      <w:r w:rsidRPr="00DB2A86">
        <w:t>15 Jan.1468</w:t>
      </w:r>
      <w:r w:rsidRPr="00DB2A86">
        <w:tab/>
        <w:t>Probate of his Will.  (ibid.)</w:t>
      </w:r>
    </w:p>
    <w:p w:rsidR="00887A68" w:rsidRPr="00DB2A86" w:rsidRDefault="00887A68" w:rsidP="00887A68">
      <w:pPr>
        <w:pStyle w:val="NoSpacing"/>
      </w:pPr>
    </w:p>
    <w:p w:rsidR="00887A68" w:rsidRPr="00DB2A86" w:rsidRDefault="00887A68" w:rsidP="00887A68">
      <w:pPr>
        <w:pStyle w:val="NoSpacing"/>
      </w:pPr>
    </w:p>
    <w:p w:rsidR="00887A68" w:rsidRPr="00DB2A86" w:rsidRDefault="00887A68" w:rsidP="00887A68">
      <w:pPr>
        <w:pStyle w:val="NoSpacing"/>
      </w:pPr>
      <w:r w:rsidRPr="00DB2A86">
        <w:t>20 September 2017</w:t>
      </w:r>
    </w:p>
    <w:p w:rsidR="006B2F86" w:rsidRPr="00E71FC3" w:rsidRDefault="00887A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7A68" w:rsidRDefault="00887A68" w:rsidP="00E71FC3">
      <w:pPr>
        <w:spacing w:after="0" w:line="240" w:lineRule="auto"/>
      </w:pPr>
      <w:r>
        <w:separator/>
      </w:r>
    </w:p>
  </w:endnote>
  <w:endnote w:type="continuationSeparator" w:id="0">
    <w:p w:rsidR="00887A68" w:rsidRDefault="00887A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7A68" w:rsidRDefault="00887A68" w:rsidP="00E71FC3">
      <w:pPr>
        <w:spacing w:after="0" w:line="240" w:lineRule="auto"/>
      </w:pPr>
      <w:r>
        <w:separator/>
      </w:r>
    </w:p>
  </w:footnote>
  <w:footnote w:type="continuationSeparator" w:id="0">
    <w:p w:rsidR="00887A68" w:rsidRDefault="00887A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68"/>
    <w:rsid w:val="001A7C09"/>
    <w:rsid w:val="00577BD5"/>
    <w:rsid w:val="00656CBA"/>
    <w:rsid w:val="006A1F77"/>
    <w:rsid w:val="00733BE7"/>
    <w:rsid w:val="00887A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9B57A8-7741-471E-9D29-F1618E48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2017-09-20T20:14:00Z</dcterms:created>
  <dcterms:modified xsi:type="dcterms:W3CDTF">2017-09-20T20:14:00Z</dcterms:modified>
</cp:coreProperties>
</file>