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293B65" w14:textId="77777777" w:rsidR="007D7BA0" w:rsidRDefault="007D7BA0" w:rsidP="007D7BA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GODFREY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(fl.1477)</w:t>
      </w:r>
    </w:p>
    <w:p w14:paraId="34D86FF4" w14:textId="77777777" w:rsidR="007D7BA0" w:rsidRDefault="007D7BA0" w:rsidP="007D7BA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London. Grocer.</w:t>
      </w:r>
    </w:p>
    <w:p w14:paraId="6E4BAA72" w14:textId="77777777" w:rsidR="007D7BA0" w:rsidRDefault="007D7BA0" w:rsidP="007D7BA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7D6CA34" w14:textId="2B94A2ED" w:rsidR="007D7BA0" w:rsidRDefault="007D7BA0" w:rsidP="007D7BA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92317C6" w14:textId="77777777" w:rsidR="005B436E" w:rsidRDefault="005B436E" w:rsidP="005B436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Jul.</w:t>
      </w:r>
      <w:r>
        <w:rPr>
          <w:rFonts w:ascii="Times New Roman" w:hAnsi="Times New Roman" w:cs="Times New Roman"/>
          <w:sz w:val="24"/>
          <w:szCs w:val="24"/>
        </w:rPr>
        <w:tab/>
        <w:t>1477</w:t>
      </w:r>
      <w:r>
        <w:rPr>
          <w:rFonts w:ascii="Times New Roman" w:hAnsi="Times New Roman" w:cs="Times New Roman"/>
          <w:sz w:val="24"/>
          <w:szCs w:val="24"/>
        </w:rPr>
        <w:tab/>
        <w:t>William Paternoster of London, fishmonger(q.v.), gifted his goods and chattels</w:t>
      </w:r>
    </w:p>
    <w:p w14:paraId="5253F526" w14:textId="77777777" w:rsidR="005B436E" w:rsidRDefault="005B436E" w:rsidP="005B436E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 him, John Lamplowgh of London, grocer(q.v.), Henry Wynger of London, haberdasher(q.v.), and Edmund Clerke of London, draper(q.v.).</w:t>
      </w:r>
    </w:p>
    <w:p w14:paraId="003B2C67" w14:textId="79F0A285" w:rsidR="005B436E" w:rsidRDefault="005B436E" w:rsidP="005B436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(C.C.R. 1476-85 p.90)</w:t>
      </w:r>
    </w:p>
    <w:p w14:paraId="36181138" w14:textId="77777777" w:rsidR="007D7BA0" w:rsidRDefault="007D7BA0" w:rsidP="007D7BA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27 Oct.1477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He, John Broun of London, grocer(q.v.), Roger Grove of London,</w:t>
      </w:r>
    </w:p>
    <w:p w14:paraId="54597380" w14:textId="77777777" w:rsidR="007D7BA0" w:rsidRDefault="007D7BA0" w:rsidP="007D7BA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grocer(q.v.), and Maurice Moredon of London, draper(q.v.), appeared</w:t>
      </w:r>
    </w:p>
    <w:p w14:paraId="06B0CD65" w14:textId="77777777" w:rsidR="007D7BA0" w:rsidRDefault="007D7BA0" w:rsidP="007D7BA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before Sir Ralph Josselyn, the Mayor(q.v.), and the Aldermen, and entered</w:t>
      </w:r>
    </w:p>
    <w:p w14:paraId="47C451A4" w14:textId="77777777" w:rsidR="007D7BA0" w:rsidRDefault="007D7BA0" w:rsidP="007D7BA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into a bond for the payment by Roger into the Chamber of £65 13s 4d</w:t>
      </w:r>
    </w:p>
    <w:p w14:paraId="517CD206" w14:textId="77777777" w:rsidR="007D7BA0" w:rsidRDefault="007D7BA0" w:rsidP="007D7BA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for the use of Richard, son of the late Richard Banaster, grocer(q.v.).</w:t>
      </w:r>
    </w:p>
    <w:p w14:paraId="63BB71EF" w14:textId="3A82160C" w:rsidR="005B436E" w:rsidRDefault="007D7BA0" w:rsidP="007D7BA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(“Calendar of Letter-books of the City of London:L  folio 130b)</w:t>
      </w:r>
    </w:p>
    <w:p w14:paraId="4C23B621" w14:textId="77777777" w:rsidR="007D7BA0" w:rsidRDefault="007D7BA0" w:rsidP="007D7BA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10F00FC" w14:textId="77777777" w:rsidR="007D7BA0" w:rsidRDefault="007D7BA0" w:rsidP="007D7BA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7A573BB" w14:textId="77777777" w:rsidR="007D7BA0" w:rsidRDefault="007D7BA0" w:rsidP="007D7BA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30 October 2020</w:t>
      </w:r>
    </w:p>
    <w:p w14:paraId="3B8C6044" w14:textId="178906A6" w:rsidR="006746EF" w:rsidRPr="00A2711B" w:rsidRDefault="005B436E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July 2021</w:t>
      </w: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44E8555" w14:textId="77777777" w:rsidR="007D7BA0" w:rsidRDefault="007D7BA0" w:rsidP="00CD0211">
      <w:pPr>
        <w:spacing w:after="0" w:line="240" w:lineRule="auto"/>
      </w:pPr>
      <w:r>
        <w:separator/>
      </w:r>
    </w:p>
  </w:endnote>
  <w:endnote w:type="continuationSeparator" w:id="0">
    <w:p w14:paraId="499FB557" w14:textId="77777777" w:rsidR="007D7BA0" w:rsidRDefault="007D7BA0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B0A16D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>Compilation copyright I.S.Rogers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355D5DD" w14:textId="77777777" w:rsidR="007D7BA0" w:rsidRDefault="007D7BA0" w:rsidP="00CD0211">
      <w:pPr>
        <w:spacing w:after="0" w:line="240" w:lineRule="auto"/>
      </w:pPr>
      <w:r>
        <w:separator/>
      </w:r>
    </w:p>
  </w:footnote>
  <w:footnote w:type="continuationSeparator" w:id="0">
    <w:p w14:paraId="433D2930" w14:textId="77777777" w:rsidR="007D7BA0" w:rsidRDefault="007D7BA0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5B436E"/>
    <w:rsid w:val="006746EF"/>
    <w:rsid w:val="007D7BA0"/>
    <w:rsid w:val="007F5562"/>
    <w:rsid w:val="00A2711B"/>
    <w:rsid w:val="00CD0211"/>
    <w:rsid w:val="00E33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FFC00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114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2020-10-30T13:53:00Z</dcterms:created>
  <dcterms:modified xsi:type="dcterms:W3CDTF">2021-07-13T10:08:00Z</dcterms:modified>
</cp:coreProperties>
</file>