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92D892" w14:textId="27AB42FE" w:rsidR="000C7C3F" w:rsidRDefault="000C7C3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GODFRAY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fl.1496)</w:t>
      </w:r>
    </w:p>
    <w:p w14:paraId="5B32C419" w14:textId="6B944FB0" w:rsidR="000C7C3F" w:rsidRDefault="000C7C3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Cambridge.</w:t>
      </w:r>
    </w:p>
    <w:p w14:paraId="32CD72CC" w14:textId="77777777" w:rsidR="000C7C3F" w:rsidRDefault="000C7C3F" w:rsidP="009139A6">
      <w:pPr>
        <w:pStyle w:val="NoSpacing"/>
        <w:rPr>
          <w:rFonts w:cs="Times New Roman"/>
          <w:szCs w:val="24"/>
        </w:rPr>
      </w:pPr>
    </w:p>
    <w:p w14:paraId="06386C28" w14:textId="77777777" w:rsidR="000C7C3F" w:rsidRDefault="000C7C3F" w:rsidP="009139A6">
      <w:pPr>
        <w:pStyle w:val="NoSpacing"/>
        <w:rPr>
          <w:rFonts w:cs="Times New Roman"/>
          <w:szCs w:val="24"/>
        </w:rPr>
      </w:pPr>
    </w:p>
    <w:p w14:paraId="566EE756" w14:textId="2AE8886C" w:rsidR="000C7C3F" w:rsidRDefault="000C7C3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May1496</w:t>
      </w:r>
      <w:r>
        <w:rPr>
          <w:rFonts w:cs="Times New Roman"/>
          <w:szCs w:val="24"/>
        </w:rPr>
        <w:tab/>
        <w:t>He made his Will.</w:t>
      </w:r>
    </w:p>
    <w:p w14:paraId="333FDD32" w14:textId="00D0F231" w:rsidR="000C7C3F" w:rsidRDefault="000C7C3F" w:rsidP="000C7C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(T.N.A. ref. PROB 11/</w:t>
      </w:r>
      <w:r>
        <w:rPr>
          <w:rFonts w:cs="Times New Roman"/>
          <w:szCs w:val="24"/>
        </w:rPr>
        <w:t>10/564)</w:t>
      </w:r>
    </w:p>
    <w:p w14:paraId="34158B6D" w14:textId="77777777" w:rsidR="000C7C3F" w:rsidRDefault="000C7C3F" w:rsidP="000C7C3F">
      <w:pPr>
        <w:pStyle w:val="NoSpacing"/>
        <w:rPr>
          <w:rFonts w:cs="Times New Roman"/>
          <w:szCs w:val="24"/>
        </w:rPr>
      </w:pPr>
    </w:p>
    <w:p w14:paraId="39929A48" w14:textId="77777777" w:rsidR="000C7C3F" w:rsidRDefault="000C7C3F" w:rsidP="000C7C3F">
      <w:pPr>
        <w:pStyle w:val="NoSpacing"/>
        <w:rPr>
          <w:rFonts w:cs="Times New Roman"/>
          <w:szCs w:val="24"/>
        </w:rPr>
      </w:pPr>
    </w:p>
    <w:p w14:paraId="48359326" w14:textId="77777777" w:rsidR="000C7C3F" w:rsidRDefault="000C7C3F" w:rsidP="000C7C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October 2024</w:t>
      </w:r>
    </w:p>
    <w:p w14:paraId="1566202F" w14:textId="4A5AEE39" w:rsidR="000C7C3F" w:rsidRPr="000C7C3F" w:rsidRDefault="000C7C3F" w:rsidP="009139A6">
      <w:pPr>
        <w:pStyle w:val="NoSpacing"/>
        <w:rPr>
          <w:rFonts w:cs="Times New Roman"/>
          <w:szCs w:val="24"/>
        </w:rPr>
      </w:pPr>
    </w:p>
    <w:sectPr w:rsidR="000C7C3F" w:rsidRPr="000C7C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E0755F" w14:textId="77777777" w:rsidR="000C7C3F" w:rsidRDefault="000C7C3F" w:rsidP="009139A6">
      <w:r>
        <w:separator/>
      </w:r>
    </w:p>
  </w:endnote>
  <w:endnote w:type="continuationSeparator" w:id="0">
    <w:p w14:paraId="771F6EDA" w14:textId="77777777" w:rsidR="000C7C3F" w:rsidRDefault="000C7C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C265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93399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E11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EB38E2" w14:textId="77777777" w:rsidR="000C7C3F" w:rsidRDefault="000C7C3F" w:rsidP="009139A6">
      <w:r>
        <w:separator/>
      </w:r>
    </w:p>
  </w:footnote>
  <w:footnote w:type="continuationSeparator" w:id="0">
    <w:p w14:paraId="7BB0F55C" w14:textId="77777777" w:rsidR="000C7C3F" w:rsidRDefault="000C7C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7BA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192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E72D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C3F"/>
    <w:rsid w:val="000666E0"/>
    <w:rsid w:val="000C7C3F"/>
    <w:rsid w:val="002510B7"/>
    <w:rsid w:val="00270799"/>
    <w:rsid w:val="00426115"/>
    <w:rsid w:val="00591B6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C19EF"/>
  <w15:chartTrackingRefBased/>
  <w15:docId w15:val="{25F2FA6D-7FA7-4EC0-A1D8-06CBF3EFE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73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2024-10-25T15:52:00Z</dcterms:created>
  <dcterms:modified xsi:type="dcterms:W3CDTF">2024-10-25T17:13:00Z</dcterms:modified>
</cp:coreProperties>
</file>