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Torrington,</w:t>
      </w:r>
    </w:p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Devon, into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Hamkeford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21-330)</w:t>
      </w:r>
    </w:p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468" w:rsidRDefault="00C21468" w:rsidP="00C21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2016</w:t>
      </w:r>
    </w:p>
    <w:p w:rsidR="006B2F86" w:rsidRPr="00C21468" w:rsidRDefault="00C2146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214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468" w:rsidRDefault="00C21468" w:rsidP="00E71FC3">
      <w:pPr>
        <w:spacing w:after="0" w:line="240" w:lineRule="auto"/>
      </w:pPr>
      <w:r>
        <w:separator/>
      </w:r>
    </w:p>
  </w:endnote>
  <w:endnote w:type="continuationSeparator" w:id="0">
    <w:p w:rsidR="00C21468" w:rsidRDefault="00C214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468" w:rsidRDefault="00C21468" w:rsidP="00E71FC3">
      <w:pPr>
        <w:spacing w:after="0" w:line="240" w:lineRule="auto"/>
      </w:pPr>
      <w:r>
        <w:separator/>
      </w:r>
    </w:p>
  </w:footnote>
  <w:footnote w:type="continuationSeparator" w:id="0">
    <w:p w:rsidR="00C21468" w:rsidRDefault="00C214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468"/>
    <w:rsid w:val="00AB52E8"/>
    <w:rsid w:val="00B16D3F"/>
    <w:rsid w:val="00C2146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496FD"/>
  <w15:chartTrackingRefBased/>
  <w15:docId w15:val="{9B48975A-DF2B-4CD0-A015-F4F5E264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2016-03-29T19:32:00Z</dcterms:created>
  <dcterms:modified xsi:type="dcterms:W3CDTF">2016-03-29T19:33:00Z</dcterms:modified>
</cp:coreProperties>
</file>