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A0B" w:rsidRDefault="00935A0B" w:rsidP="00935A0B">
      <w:pPr>
        <w:pStyle w:val="NoSpacing"/>
      </w:pPr>
      <w:r>
        <w:rPr>
          <w:u w:val="single"/>
        </w:rPr>
        <w:t>John GODYNG</w:t>
      </w:r>
      <w:r>
        <w:t xml:space="preserve">       </w:t>
      </w:r>
      <w:r>
        <w:t>(fl.1450)</w:t>
      </w:r>
    </w:p>
    <w:p w:rsidR="00935A0B" w:rsidRDefault="00935A0B" w:rsidP="00935A0B">
      <w:pPr>
        <w:pStyle w:val="NoSpacing"/>
      </w:pPr>
      <w:r>
        <w:t>Constable of Tonbridge, Kent.</w:t>
      </w:r>
      <w:bookmarkStart w:id="0" w:name="_GoBack"/>
      <w:bookmarkEnd w:id="0"/>
    </w:p>
    <w:p w:rsidR="00935A0B" w:rsidRDefault="00935A0B" w:rsidP="00935A0B">
      <w:pPr>
        <w:pStyle w:val="NoSpacing"/>
      </w:pPr>
    </w:p>
    <w:p w:rsidR="00935A0B" w:rsidRDefault="00935A0B" w:rsidP="00935A0B">
      <w:pPr>
        <w:pStyle w:val="NoSpacing"/>
      </w:pPr>
    </w:p>
    <w:p w:rsidR="00935A0B" w:rsidRDefault="00935A0B" w:rsidP="00935A0B">
      <w:pPr>
        <w:pStyle w:val="NoSpacing"/>
      </w:pPr>
      <w:r>
        <w:t xml:space="preserve">  7 Jul.1450</w:t>
      </w:r>
      <w:r>
        <w:tab/>
        <w:t>He was pardoned after Jack Cade’s rebellion.  (C.P.R.1446-52 p.339)</w:t>
      </w:r>
    </w:p>
    <w:p w:rsidR="00935A0B" w:rsidRDefault="00935A0B" w:rsidP="00935A0B">
      <w:pPr>
        <w:pStyle w:val="NoSpacing"/>
      </w:pPr>
    </w:p>
    <w:p w:rsidR="00935A0B" w:rsidRDefault="00935A0B" w:rsidP="00935A0B">
      <w:pPr>
        <w:pStyle w:val="NoSpacing"/>
      </w:pPr>
    </w:p>
    <w:p w:rsidR="00935A0B" w:rsidRDefault="00935A0B" w:rsidP="00935A0B">
      <w:pPr>
        <w:pStyle w:val="NoSpacing"/>
      </w:pPr>
      <w:r>
        <w:t>31 July 2016</w:t>
      </w:r>
    </w:p>
    <w:p w:rsidR="006B2F86" w:rsidRPr="00935A0B" w:rsidRDefault="00935A0B" w:rsidP="00E71FC3">
      <w:pPr>
        <w:pStyle w:val="NoSpacing"/>
      </w:pPr>
    </w:p>
    <w:sectPr w:rsidR="006B2F86" w:rsidRPr="00935A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A0B" w:rsidRDefault="00935A0B" w:rsidP="00E71FC3">
      <w:pPr>
        <w:spacing w:after="0" w:line="240" w:lineRule="auto"/>
      </w:pPr>
      <w:r>
        <w:separator/>
      </w:r>
    </w:p>
  </w:endnote>
  <w:endnote w:type="continuationSeparator" w:id="0">
    <w:p w:rsidR="00935A0B" w:rsidRDefault="00935A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A0B" w:rsidRDefault="00935A0B" w:rsidP="00E71FC3">
      <w:pPr>
        <w:spacing w:after="0" w:line="240" w:lineRule="auto"/>
      </w:pPr>
      <w:r>
        <w:separator/>
      </w:r>
    </w:p>
  </w:footnote>
  <w:footnote w:type="continuationSeparator" w:id="0">
    <w:p w:rsidR="00935A0B" w:rsidRDefault="00935A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A0B"/>
    <w:rsid w:val="001A7C09"/>
    <w:rsid w:val="00733BE7"/>
    <w:rsid w:val="00935A0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9104"/>
  <w15:chartTrackingRefBased/>
  <w15:docId w15:val="{4CAD9EE1-907B-49A4-BE7B-7D378D23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2016-07-31T18:50:00Z</dcterms:created>
  <dcterms:modified xsi:type="dcterms:W3CDTF">2016-07-31T18:51:00Z</dcterms:modified>
</cp:coreProperties>
</file>