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67E8B" w14:textId="77777777" w:rsidR="008217E7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GODWYK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706171A3" w14:textId="77777777" w:rsidR="008217E7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65515D91" w14:textId="77777777" w:rsidR="008217E7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7F7E7B" w14:textId="77777777" w:rsidR="008217E7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429B9" w14:textId="77777777" w:rsidR="008217E7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Aug.1458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Amell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gifted his goods and chattels to him,</w:t>
      </w:r>
    </w:p>
    <w:p w14:paraId="49616D8E" w14:textId="77777777" w:rsidR="008217E7" w:rsidRPr="00E903AC" w:rsidRDefault="008217E7" w:rsidP="008217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Gytburghall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</w:t>
      </w:r>
      <w:r w:rsidRPr="00E903AC">
        <w:rPr>
          <w:rFonts w:ascii="Times New Roman" w:hAnsi="Times New Roman" w:cs="Times New Roman"/>
          <w:sz w:val="24"/>
          <w:szCs w:val="24"/>
        </w:rPr>
        <w:t>(q.v.), and Thomas Pierson of London,</w:t>
      </w:r>
    </w:p>
    <w:p w14:paraId="39B4C823" w14:textId="77777777" w:rsidR="008217E7" w:rsidRPr="00E903AC" w:rsidRDefault="008217E7" w:rsidP="008217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903AC">
        <w:rPr>
          <w:rFonts w:ascii="Times New Roman" w:hAnsi="Times New Roman" w:cs="Times New Roman"/>
          <w:sz w:val="24"/>
          <w:szCs w:val="24"/>
        </w:rPr>
        <w:t>fishmonger(q.v.).</w:t>
      </w:r>
    </w:p>
    <w:p w14:paraId="676EC19A" w14:textId="77777777" w:rsidR="008217E7" w:rsidRPr="00E903AC" w:rsidRDefault="008217E7" w:rsidP="008217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903AC">
        <w:rPr>
          <w:rFonts w:ascii="Times New Roman" w:hAnsi="Times New Roman" w:cs="Times New Roman"/>
          <w:sz w:val="24"/>
          <w:szCs w:val="24"/>
        </w:rPr>
        <w:t>(“Calendar of Plea and Memoranda Rolls 1458-1482”, ed. Philip E. Jones,</w:t>
      </w:r>
    </w:p>
    <w:p w14:paraId="1F061773" w14:textId="77777777" w:rsidR="008217E7" w:rsidRDefault="008217E7" w:rsidP="008217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903AC">
        <w:rPr>
          <w:rFonts w:ascii="Times New Roman" w:hAnsi="Times New Roman" w:cs="Times New Roman"/>
          <w:sz w:val="24"/>
          <w:szCs w:val="24"/>
        </w:rPr>
        <w:t>Pub. Cambridge University Press, 1961, p.151)</w:t>
      </w:r>
    </w:p>
    <w:p w14:paraId="47BE5CD6" w14:textId="77777777" w:rsidR="008217E7" w:rsidRPr="00E903AC" w:rsidRDefault="008217E7" w:rsidP="008217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6CFC5136" w14:textId="77777777" w:rsidR="008217E7" w:rsidRPr="00E903AC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46BCC" w14:textId="77777777" w:rsidR="008217E7" w:rsidRDefault="008217E7" w:rsidP="008217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03AC">
        <w:rPr>
          <w:rFonts w:ascii="Times New Roman" w:hAnsi="Times New Roman" w:cs="Times New Roman"/>
          <w:sz w:val="24"/>
          <w:szCs w:val="24"/>
        </w:rPr>
        <w:t>13 October 2022</w:t>
      </w:r>
    </w:p>
    <w:p w14:paraId="55365A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D40CB" w14:textId="77777777" w:rsidR="008217E7" w:rsidRDefault="008217E7" w:rsidP="009139A6">
      <w:r>
        <w:separator/>
      </w:r>
    </w:p>
  </w:endnote>
  <w:endnote w:type="continuationSeparator" w:id="0">
    <w:p w14:paraId="08579C22" w14:textId="77777777" w:rsidR="008217E7" w:rsidRDefault="008217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59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F73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980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92D0B" w14:textId="77777777" w:rsidR="008217E7" w:rsidRDefault="008217E7" w:rsidP="009139A6">
      <w:r>
        <w:separator/>
      </w:r>
    </w:p>
  </w:footnote>
  <w:footnote w:type="continuationSeparator" w:id="0">
    <w:p w14:paraId="140732E6" w14:textId="77777777" w:rsidR="008217E7" w:rsidRDefault="008217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E48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F80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703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E7"/>
    <w:rsid w:val="000666E0"/>
    <w:rsid w:val="002510B7"/>
    <w:rsid w:val="005C130B"/>
    <w:rsid w:val="008217E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699A"/>
  <w15:chartTrackingRefBased/>
  <w15:docId w15:val="{CA6DDE06-8339-4B9D-B477-041DF13A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2022-10-13T16:28:00Z</dcterms:created>
  <dcterms:modified xsi:type="dcterms:W3CDTF">2022-10-13T16:28:00Z</dcterms:modified>
</cp:coreProperties>
</file>