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614B" w:rsidRDefault="0083614B" w:rsidP="0083614B">
      <w:pPr>
        <w:pStyle w:val="NoSpacing"/>
      </w:pPr>
      <w:r>
        <w:rPr>
          <w:u w:val="single"/>
        </w:rPr>
        <w:t>John GODERYNGTON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fl.1438)</w:t>
      </w:r>
    </w:p>
    <w:p w:rsidR="0083614B" w:rsidRDefault="0083614B" w:rsidP="0083614B">
      <w:pPr>
        <w:pStyle w:val="NoSpacing"/>
      </w:pPr>
    </w:p>
    <w:p w:rsidR="0083614B" w:rsidRDefault="0083614B" w:rsidP="0083614B">
      <w:pPr>
        <w:pStyle w:val="NoSpacing"/>
      </w:pPr>
    </w:p>
    <w:p w:rsidR="0083614B" w:rsidRDefault="0083614B" w:rsidP="0083614B">
      <w:pPr>
        <w:pStyle w:val="NoSpacing"/>
      </w:pPr>
      <w:r>
        <w:t xml:space="preserve"> 6 Nov.1438</w:t>
      </w:r>
      <w:r>
        <w:tab/>
        <w:t xml:space="preserve">He was a juror on the inquisition post mortem held in Chipping </w:t>
      </w:r>
      <w:proofErr w:type="spellStart"/>
      <w:r>
        <w:t>Sodbury</w:t>
      </w:r>
      <w:proofErr w:type="spellEnd"/>
      <w:r>
        <w:t>,</w:t>
      </w:r>
    </w:p>
    <w:p w:rsidR="0083614B" w:rsidRDefault="0083614B" w:rsidP="0083614B">
      <w:pPr>
        <w:pStyle w:val="NoSpacing"/>
      </w:pPr>
      <w:r>
        <w:tab/>
      </w:r>
      <w:r>
        <w:tab/>
        <w:t xml:space="preserve">Gloucestershire, into lands of the late Thomas </w:t>
      </w:r>
      <w:proofErr w:type="spellStart"/>
      <w:r>
        <w:t>Bradston</w:t>
      </w:r>
      <w:proofErr w:type="spellEnd"/>
      <w:r>
        <w:t>(q.v.).</w:t>
      </w:r>
    </w:p>
    <w:p w:rsidR="0083614B" w:rsidRDefault="0083614B" w:rsidP="0083614B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25-8)</w:t>
      </w:r>
    </w:p>
    <w:p w:rsidR="0083614B" w:rsidRDefault="0083614B" w:rsidP="0083614B">
      <w:pPr>
        <w:pStyle w:val="NoSpacing"/>
      </w:pPr>
    </w:p>
    <w:p w:rsidR="0083614B" w:rsidRDefault="0083614B" w:rsidP="0083614B">
      <w:pPr>
        <w:pStyle w:val="NoSpacing"/>
      </w:pPr>
    </w:p>
    <w:p w:rsidR="0083614B" w:rsidRPr="00AA0B4C" w:rsidRDefault="0083614B" w:rsidP="0083614B">
      <w:pPr>
        <w:pStyle w:val="NoSpacing"/>
      </w:pPr>
      <w:r>
        <w:t>31 March 2017</w:t>
      </w:r>
    </w:p>
    <w:p w:rsidR="006B2F86" w:rsidRPr="0083614B" w:rsidRDefault="0083614B" w:rsidP="00E71FC3">
      <w:pPr>
        <w:pStyle w:val="NoSpacing"/>
      </w:pPr>
      <w:bookmarkStart w:id="0" w:name="_GoBack"/>
      <w:bookmarkEnd w:id="0"/>
    </w:p>
    <w:sectPr w:rsidR="006B2F86" w:rsidRPr="0083614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614B" w:rsidRDefault="0083614B" w:rsidP="00E71FC3">
      <w:pPr>
        <w:spacing w:after="0" w:line="240" w:lineRule="auto"/>
      </w:pPr>
      <w:r>
        <w:separator/>
      </w:r>
    </w:p>
  </w:endnote>
  <w:endnote w:type="continuationSeparator" w:id="0">
    <w:p w:rsidR="0083614B" w:rsidRDefault="0083614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614B" w:rsidRDefault="0083614B" w:rsidP="00E71FC3">
      <w:pPr>
        <w:spacing w:after="0" w:line="240" w:lineRule="auto"/>
      </w:pPr>
      <w:r>
        <w:separator/>
      </w:r>
    </w:p>
  </w:footnote>
  <w:footnote w:type="continuationSeparator" w:id="0">
    <w:p w:rsidR="0083614B" w:rsidRDefault="0083614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14B"/>
    <w:rsid w:val="001A7C09"/>
    <w:rsid w:val="00577BD5"/>
    <w:rsid w:val="00656CBA"/>
    <w:rsid w:val="006A1F77"/>
    <w:rsid w:val="00733BE7"/>
    <w:rsid w:val="0083614B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565242"/>
  <w15:chartTrackingRefBased/>
  <w15:docId w15:val="{626D27B5-9A1E-4AB3-B5CE-51238B22E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2017-03-31T19:57:00Z</dcterms:created>
  <dcterms:modified xsi:type="dcterms:W3CDTF">2017-03-31T19:58:00Z</dcterms:modified>
</cp:coreProperties>
</file>