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380895" w14:textId="77777777" w:rsidR="00C61874" w:rsidRDefault="00C61874" w:rsidP="00C61874">
      <w:pPr>
        <w:pStyle w:val="NoSpacing"/>
        <w:rPr>
          <w:rFonts w:ascii="Times New Roman" w:hAnsi="Times New Roman" w:cs="Times New Roman"/>
          <w:sz w:val="24"/>
          <w:szCs w:val="24"/>
        </w:rPr>
      </w:pPr>
      <w:r>
        <w:rPr>
          <w:rFonts w:ascii="Times New Roman" w:hAnsi="Times New Roman" w:cs="Times New Roman"/>
          <w:sz w:val="24"/>
          <w:szCs w:val="24"/>
          <w:u w:val="single"/>
        </w:rPr>
        <w:t>Walter GODARD</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fl.1404)</w:t>
      </w:r>
    </w:p>
    <w:p w14:paraId="22ADFFA4" w14:textId="77777777" w:rsidR="00C61874" w:rsidRDefault="00C61874" w:rsidP="00C61874">
      <w:pPr>
        <w:pStyle w:val="NoSpacing"/>
        <w:rPr>
          <w:rFonts w:ascii="Times New Roman" w:hAnsi="Times New Roman" w:cs="Times New Roman"/>
          <w:sz w:val="24"/>
          <w:szCs w:val="24"/>
        </w:rPr>
      </w:pPr>
      <w:r>
        <w:rPr>
          <w:rFonts w:ascii="Times New Roman" w:hAnsi="Times New Roman" w:cs="Times New Roman"/>
          <w:sz w:val="24"/>
          <w:szCs w:val="24"/>
        </w:rPr>
        <w:t>of Norfolk.</w:t>
      </w:r>
    </w:p>
    <w:p w14:paraId="0835034F" w14:textId="77777777" w:rsidR="00C61874" w:rsidRDefault="00C61874" w:rsidP="00C61874">
      <w:pPr>
        <w:pStyle w:val="NoSpacing"/>
        <w:rPr>
          <w:rFonts w:ascii="Times New Roman" w:hAnsi="Times New Roman" w:cs="Times New Roman"/>
          <w:sz w:val="24"/>
          <w:szCs w:val="24"/>
        </w:rPr>
      </w:pPr>
    </w:p>
    <w:p w14:paraId="74CCA12C" w14:textId="77777777" w:rsidR="00C61874" w:rsidRDefault="00C61874" w:rsidP="00C61874">
      <w:pPr>
        <w:pStyle w:val="NoSpacing"/>
        <w:rPr>
          <w:rFonts w:ascii="Times New Roman" w:hAnsi="Times New Roman" w:cs="Times New Roman"/>
          <w:sz w:val="24"/>
          <w:szCs w:val="24"/>
        </w:rPr>
      </w:pPr>
    </w:p>
    <w:p w14:paraId="69500D04" w14:textId="77777777" w:rsidR="00C61874" w:rsidRDefault="00C61874" w:rsidP="00C61874">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He was one of those who were commissioned to inquire in Norfolk touching the names of the persons bound to contribute to the subsidy granted to the King at the last Parliament. He was a collector.</w:t>
      </w:r>
    </w:p>
    <w:p w14:paraId="3F10525B" w14:textId="77777777" w:rsidR="00C61874" w:rsidRDefault="00C61874" w:rsidP="00C61874">
      <w:pPr>
        <w:pStyle w:val="NoSpacing"/>
        <w:ind w:left="720" w:firstLine="720"/>
        <w:rPr>
          <w:rFonts w:ascii="Times New Roman" w:hAnsi="Times New Roman" w:cs="Times New Roman"/>
          <w:sz w:val="24"/>
          <w:szCs w:val="24"/>
        </w:rPr>
      </w:pPr>
      <w:r>
        <w:rPr>
          <w:rFonts w:ascii="Times New Roman" w:hAnsi="Times New Roman" w:cs="Times New Roman"/>
          <w:sz w:val="24"/>
          <w:szCs w:val="24"/>
        </w:rPr>
        <w:t>(C.F.R. 1399-1405 p.258)</w:t>
      </w:r>
    </w:p>
    <w:p w14:paraId="70344938" w14:textId="77777777" w:rsidR="00C61874" w:rsidRDefault="00C61874" w:rsidP="00C61874">
      <w:pPr>
        <w:pStyle w:val="NoSpacing"/>
        <w:rPr>
          <w:rFonts w:ascii="Times New Roman" w:hAnsi="Times New Roman" w:cs="Times New Roman"/>
          <w:sz w:val="24"/>
          <w:szCs w:val="24"/>
        </w:rPr>
      </w:pPr>
    </w:p>
    <w:p w14:paraId="20E9D338" w14:textId="77777777" w:rsidR="00C61874" w:rsidRDefault="00C61874" w:rsidP="00C61874">
      <w:pPr>
        <w:pStyle w:val="NoSpacing"/>
        <w:rPr>
          <w:rFonts w:ascii="Times New Roman" w:hAnsi="Times New Roman" w:cs="Times New Roman"/>
          <w:sz w:val="24"/>
          <w:szCs w:val="24"/>
        </w:rPr>
      </w:pPr>
    </w:p>
    <w:p w14:paraId="4558D825" w14:textId="77777777" w:rsidR="00C61874" w:rsidRDefault="00C61874" w:rsidP="00C61874">
      <w:pPr>
        <w:pStyle w:val="NoSpacing"/>
        <w:rPr>
          <w:rFonts w:ascii="Times New Roman" w:hAnsi="Times New Roman" w:cs="Times New Roman"/>
          <w:sz w:val="24"/>
          <w:szCs w:val="24"/>
        </w:rPr>
      </w:pPr>
      <w:r>
        <w:rPr>
          <w:rFonts w:ascii="Times New Roman" w:hAnsi="Times New Roman" w:cs="Times New Roman"/>
          <w:sz w:val="24"/>
          <w:szCs w:val="24"/>
        </w:rPr>
        <w:t>25 June 2021</w:t>
      </w:r>
    </w:p>
    <w:p w14:paraId="6D20FFFA"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7A21AD" w14:textId="77777777" w:rsidR="00C61874" w:rsidRDefault="00C61874" w:rsidP="009139A6">
      <w:r>
        <w:separator/>
      </w:r>
    </w:p>
  </w:endnote>
  <w:endnote w:type="continuationSeparator" w:id="0">
    <w:p w14:paraId="794678A5" w14:textId="77777777" w:rsidR="00C61874" w:rsidRDefault="00C61874"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839C4A"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4FEA27"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20F75D"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08FC5A" w14:textId="77777777" w:rsidR="00C61874" w:rsidRDefault="00C61874" w:rsidP="009139A6">
      <w:r>
        <w:separator/>
      </w:r>
    </w:p>
  </w:footnote>
  <w:footnote w:type="continuationSeparator" w:id="0">
    <w:p w14:paraId="5EC17CC0" w14:textId="77777777" w:rsidR="00C61874" w:rsidRDefault="00C61874"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71DC9C"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0D51DF"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FC2500"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874"/>
    <w:rsid w:val="000666E0"/>
    <w:rsid w:val="002510B7"/>
    <w:rsid w:val="005C130B"/>
    <w:rsid w:val="00826F5C"/>
    <w:rsid w:val="009139A6"/>
    <w:rsid w:val="009448BB"/>
    <w:rsid w:val="00A3176C"/>
    <w:rsid w:val="00AE65F8"/>
    <w:rsid w:val="00BA00AB"/>
    <w:rsid w:val="00C61874"/>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53EC7"/>
  <w15:chartTrackingRefBased/>
  <w15:docId w15:val="{74010D5C-BE71-4E0B-A276-6957EA245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0</TotalTime>
  <Pages>1</Pages>
  <Words>44</Words>
  <Characters>251</Characters>
  <Application>Microsoft Office Word</Application>
  <DocSecurity>0</DocSecurity>
  <Lines>2</Lines>
  <Paragraphs>1</Paragraphs>
  <ScaleCrop>false</ScaleCrop>
  <Company/>
  <LinksUpToDate>false</LinksUpToDate>
  <CharactersWithSpaces>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2021-07-12T10:20:00Z</dcterms:created>
  <dcterms:modified xsi:type="dcterms:W3CDTF">2021-07-12T10:20:00Z</dcterms:modified>
</cp:coreProperties>
</file>