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A05" w:rsidRDefault="00272A05" w:rsidP="00272A05">
      <w:pPr>
        <w:pStyle w:val="NoSpacing"/>
      </w:pPr>
      <w:r>
        <w:rPr>
          <w:u w:val="single"/>
        </w:rPr>
        <w:t>Thomas GILMYN, senior</w:t>
      </w:r>
      <w:r>
        <w:t xml:space="preserve">       (fl.1422)</w:t>
      </w:r>
    </w:p>
    <w:p w:rsidR="00272A05" w:rsidRDefault="00272A05" w:rsidP="00272A0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Tetbury</w:t>
      </w:r>
      <w:proofErr w:type="spellEnd"/>
      <w:r>
        <w:t>, Gloucestershire.</w:t>
      </w:r>
    </w:p>
    <w:p w:rsidR="00272A05" w:rsidRDefault="00272A05" w:rsidP="00272A05">
      <w:pPr>
        <w:pStyle w:val="NoSpacing"/>
      </w:pPr>
    </w:p>
    <w:p w:rsidR="00272A05" w:rsidRDefault="00272A05" w:rsidP="00272A05">
      <w:pPr>
        <w:pStyle w:val="NoSpacing"/>
      </w:pPr>
    </w:p>
    <w:p w:rsidR="00272A05" w:rsidRDefault="00272A05" w:rsidP="00272A05">
      <w:pPr>
        <w:pStyle w:val="NoSpacing"/>
      </w:pPr>
      <w:r>
        <w:t>20 Apr.1422</w:t>
      </w:r>
      <w:r>
        <w:tab/>
        <w:t xml:space="preserve">He was a witness when John </w:t>
      </w:r>
      <w:proofErr w:type="spellStart"/>
      <w:r>
        <w:t>Everard</w:t>
      </w:r>
      <w:proofErr w:type="spellEnd"/>
      <w:r>
        <w:t xml:space="preserve"> of </w:t>
      </w:r>
      <w:proofErr w:type="gramStart"/>
      <w:r>
        <w:t>Charlton(</w:t>
      </w:r>
      <w:proofErr w:type="gramEnd"/>
      <w:r>
        <w:t>q.v.) and his wife,</w:t>
      </w:r>
    </w:p>
    <w:p w:rsidR="00272A05" w:rsidRDefault="00272A05" w:rsidP="00272A05">
      <w:pPr>
        <w:pStyle w:val="NoSpacing"/>
      </w:pPr>
      <w:r>
        <w:tab/>
      </w:r>
      <w:r>
        <w:tab/>
      </w:r>
      <w:proofErr w:type="gramStart"/>
      <w:r>
        <w:t>Isabella(</w:t>
      </w:r>
      <w:proofErr w:type="gramEnd"/>
      <w:r>
        <w:t xml:space="preserve">q.v.), gave a tenement in </w:t>
      </w:r>
      <w:proofErr w:type="spellStart"/>
      <w:r>
        <w:t>Tetbury</w:t>
      </w:r>
      <w:proofErr w:type="spellEnd"/>
      <w:r>
        <w:t xml:space="preserve"> to Thomas </w:t>
      </w:r>
      <w:proofErr w:type="spellStart"/>
      <w:r>
        <w:t>Hardyng</w:t>
      </w:r>
      <w:proofErr w:type="spellEnd"/>
      <w:r>
        <w:t>(q.v.).</w:t>
      </w:r>
    </w:p>
    <w:p w:rsidR="00272A05" w:rsidRDefault="00272A05" w:rsidP="00272A05">
      <w:pPr>
        <w:pStyle w:val="NoSpacing"/>
      </w:pPr>
      <w:r>
        <w:tab/>
      </w:r>
      <w:r>
        <w:tab/>
        <w:t>(</w:t>
      </w:r>
      <w:hyperlink r:id="rId7" w:history="1">
        <w:r w:rsidRPr="00BF1C29">
          <w:rPr>
            <w:rStyle w:val="Hyperlink"/>
          </w:rPr>
          <w:t>www.nationalarchives.gov.uk/a2a</w:t>
        </w:r>
      </w:hyperlink>
      <w:r>
        <w:t xml:space="preserve">   ref.D1571/T74)</w:t>
      </w:r>
    </w:p>
    <w:p w:rsidR="00272A05" w:rsidRDefault="00272A05" w:rsidP="00272A05">
      <w:pPr>
        <w:pStyle w:val="NoSpacing"/>
      </w:pPr>
    </w:p>
    <w:p w:rsidR="00272A05" w:rsidRDefault="00272A05" w:rsidP="00272A05">
      <w:pPr>
        <w:pStyle w:val="NoSpacing"/>
      </w:pPr>
    </w:p>
    <w:p w:rsidR="00E47068" w:rsidRPr="00C009D8" w:rsidRDefault="00272A05" w:rsidP="00272A05">
      <w:pPr>
        <w:pStyle w:val="NoSpacing"/>
      </w:pPr>
      <w:r>
        <w:t>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A05" w:rsidRDefault="00272A05" w:rsidP="00920DE3">
      <w:pPr>
        <w:spacing w:after="0" w:line="240" w:lineRule="auto"/>
      </w:pPr>
      <w:r>
        <w:separator/>
      </w:r>
    </w:p>
  </w:endnote>
  <w:endnote w:type="continuationSeparator" w:id="0">
    <w:p w:rsidR="00272A05" w:rsidRDefault="00272A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A05" w:rsidRDefault="00272A05" w:rsidP="00920DE3">
      <w:pPr>
        <w:spacing w:after="0" w:line="240" w:lineRule="auto"/>
      </w:pPr>
      <w:r>
        <w:separator/>
      </w:r>
    </w:p>
  </w:footnote>
  <w:footnote w:type="continuationSeparator" w:id="0">
    <w:p w:rsidR="00272A05" w:rsidRDefault="00272A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A05"/>
    <w:rsid w:val="00120749"/>
    <w:rsid w:val="00272A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2A0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2A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2014-06-06T20:52:00Z</dcterms:created>
  <dcterms:modified xsi:type="dcterms:W3CDTF">2014-06-06T20:52:00Z</dcterms:modified>
</cp:coreProperties>
</file>