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56EAB" w14:textId="77777777" w:rsidR="00261142" w:rsidRDefault="00261142" w:rsidP="00261142">
      <w:pPr>
        <w:pStyle w:val="NoSpacing"/>
      </w:pPr>
      <w:r>
        <w:rPr>
          <w:u w:val="single"/>
        </w:rPr>
        <w:t>William GILLYOT</w:t>
      </w:r>
      <w:r>
        <w:t xml:space="preserve">   </w:t>
      </w:r>
      <w:proofErr w:type="gramStart"/>
      <w:r>
        <w:t xml:space="preserve">   (</w:t>
      </w:r>
      <w:proofErr w:type="gramEnd"/>
      <w:r>
        <w:t>fl.1482)</w:t>
      </w:r>
    </w:p>
    <w:p w14:paraId="74D376B3" w14:textId="77777777" w:rsidR="00261142" w:rsidRDefault="00261142" w:rsidP="00261142">
      <w:pPr>
        <w:pStyle w:val="NoSpacing"/>
      </w:pPr>
      <w:r>
        <w:t>Chaplain.</w:t>
      </w:r>
    </w:p>
    <w:p w14:paraId="6F7DB666" w14:textId="77777777" w:rsidR="00261142" w:rsidRDefault="00261142" w:rsidP="00261142">
      <w:pPr>
        <w:pStyle w:val="NoSpacing"/>
      </w:pPr>
    </w:p>
    <w:p w14:paraId="44CB4D2F" w14:textId="77777777" w:rsidR="00261142" w:rsidRDefault="00261142" w:rsidP="00261142">
      <w:pPr>
        <w:pStyle w:val="NoSpacing"/>
      </w:pPr>
    </w:p>
    <w:p w14:paraId="465CCDBB" w14:textId="77777777" w:rsidR="00261142" w:rsidRDefault="00261142" w:rsidP="00261142">
      <w:pPr>
        <w:pStyle w:val="NoSpacing"/>
      </w:pPr>
      <w:r>
        <w:t>25 May1482</w:t>
      </w:r>
      <w:r>
        <w:tab/>
        <w:t>He was instituted to the Rectory of Little Sandal, West Riding of Yorkshire.</w:t>
      </w:r>
    </w:p>
    <w:p w14:paraId="714D479D" w14:textId="77777777" w:rsidR="00261142" w:rsidRDefault="00261142" w:rsidP="00261142">
      <w:pPr>
        <w:pStyle w:val="NoSpacing"/>
        <w:ind w:left="720" w:firstLine="720"/>
      </w:pPr>
      <w:r>
        <w:t>(“The Register of Thomas Rotherham, Archbishop of York 1480-1500</w:t>
      </w:r>
    </w:p>
    <w:p w14:paraId="3CC13338" w14:textId="77777777" w:rsidR="00261142" w:rsidRDefault="00261142" w:rsidP="00261142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p.17)</w:t>
      </w:r>
    </w:p>
    <w:p w14:paraId="5AD6B572" w14:textId="77777777" w:rsidR="00261142" w:rsidRDefault="00261142" w:rsidP="00261142">
      <w:pPr>
        <w:pStyle w:val="NoSpacing"/>
      </w:pPr>
    </w:p>
    <w:p w14:paraId="79FBC8E7" w14:textId="77777777" w:rsidR="00261142" w:rsidRDefault="00261142" w:rsidP="00261142">
      <w:pPr>
        <w:pStyle w:val="NoSpacing"/>
      </w:pPr>
    </w:p>
    <w:p w14:paraId="4B5734BD" w14:textId="77777777" w:rsidR="00261142" w:rsidRDefault="00261142" w:rsidP="00261142">
      <w:pPr>
        <w:pStyle w:val="NoSpacing"/>
      </w:pPr>
      <w:r>
        <w:t>17 April 2019</w:t>
      </w:r>
    </w:p>
    <w:p w14:paraId="44A680B5" w14:textId="77777777" w:rsidR="006B2F86" w:rsidRPr="00E71FC3" w:rsidRDefault="0026114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2E9EA3" w14:textId="77777777" w:rsidR="00261142" w:rsidRDefault="00261142" w:rsidP="00E71FC3">
      <w:pPr>
        <w:spacing w:after="0" w:line="240" w:lineRule="auto"/>
      </w:pPr>
      <w:r>
        <w:separator/>
      </w:r>
    </w:p>
  </w:endnote>
  <w:endnote w:type="continuationSeparator" w:id="0">
    <w:p w14:paraId="1BE5CBFB" w14:textId="77777777" w:rsidR="00261142" w:rsidRDefault="002611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E01DC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A46BF5" w14:textId="77777777" w:rsidR="00261142" w:rsidRDefault="00261142" w:rsidP="00E71FC3">
      <w:pPr>
        <w:spacing w:after="0" w:line="240" w:lineRule="auto"/>
      </w:pPr>
      <w:r>
        <w:separator/>
      </w:r>
    </w:p>
  </w:footnote>
  <w:footnote w:type="continuationSeparator" w:id="0">
    <w:p w14:paraId="6115F51D" w14:textId="77777777" w:rsidR="00261142" w:rsidRDefault="002611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142"/>
    <w:rsid w:val="001A7C09"/>
    <w:rsid w:val="0026114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29E79"/>
  <w15:chartTrackingRefBased/>
  <w15:docId w15:val="{607F8667-06BE-4BE9-8C40-1F25DAAD4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2019-04-24T18:02:00Z</dcterms:created>
  <dcterms:modified xsi:type="dcterms:W3CDTF">2019-04-24T18:03:00Z</dcterms:modified>
</cp:coreProperties>
</file>