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5CAF4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7D97BB05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of Kent.</w:t>
      </w:r>
    </w:p>
    <w:p w14:paraId="40EE9A7D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98800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D332A1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Apr.1467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Gebon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Folston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Kent(q.v.), was pardoned for not appearing to</w:t>
      </w:r>
    </w:p>
    <w:p w14:paraId="774A2107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touching a debt of £10.</w:t>
      </w:r>
    </w:p>
    <w:p w14:paraId="71E201E0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p.1)</w:t>
      </w:r>
    </w:p>
    <w:p w14:paraId="066EE3CB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58822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472B2" w14:textId="77777777" w:rsidR="003708B2" w:rsidRDefault="003708B2" w:rsidP="00370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2021</w:t>
      </w:r>
    </w:p>
    <w:p w14:paraId="7DF670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7795" w14:textId="77777777" w:rsidR="003708B2" w:rsidRDefault="003708B2" w:rsidP="009139A6">
      <w:r>
        <w:separator/>
      </w:r>
    </w:p>
  </w:endnote>
  <w:endnote w:type="continuationSeparator" w:id="0">
    <w:p w14:paraId="55C44FDE" w14:textId="77777777" w:rsidR="003708B2" w:rsidRDefault="003708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85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6F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86A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983D" w14:textId="77777777" w:rsidR="003708B2" w:rsidRDefault="003708B2" w:rsidP="009139A6">
      <w:r>
        <w:separator/>
      </w:r>
    </w:p>
  </w:footnote>
  <w:footnote w:type="continuationSeparator" w:id="0">
    <w:p w14:paraId="6E8718B9" w14:textId="77777777" w:rsidR="003708B2" w:rsidRDefault="003708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6B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E73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C75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B2"/>
    <w:rsid w:val="000666E0"/>
    <w:rsid w:val="002510B7"/>
    <w:rsid w:val="003708B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9EB47"/>
  <w15:chartTrackingRefBased/>
  <w15:docId w15:val="{30EC01E3-2249-4CB3-8417-ADA6BC6C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2021-06-01T20:30:00Z</dcterms:created>
  <dcterms:modified xsi:type="dcterms:W3CDTF">2021-06-01T20:31:00Z</dcterms:modified>
</cp:coreProperties>
</file>