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AD0" w:rsidRDefault="00D96AD0" w:rsidP="00D96AD0">
      <w:pPr>
        <w:pStyle w:val="NoSpacing"/>
      </w:pPr>
      <w:r>
        <w:rPr>
          <w:u w:val="single"/>
        </w:rPr>
        <w:t>Thomas GIFFARD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D96AD0" w:rsidRDefault="00D96AD0" w:rsidP="00D96AD0">
      <w:pPr>
        <w:pStyle w:val="NoSpacing"/>
      </w:pPr>
      <w:r>
        <w:t>of the diocese of Exeter.</w:t>
      </w:r>
    </w:p>
    <w:p w:rsidR="00D96AD0" w:rsidRDefault="00D96AD0" w:rsidP="00D96AD0">
      <w:pPr>
        <w:pStyle w:val="NoSpacing"/>
      </w:pPr>
    </w:p>
    <w:p w:rsidR="00D96AD0" w:rsidRDefault="00D96AD0" w:rsidP="00D96AD0">
      <w:pPr>
        <w:pStyle w:val="NoSpacing"/>
      </w:pPr>
    </w:p>
    <w:p w:rsidR="00D96AD0" w:rsidRDefault="00D96AD0" w:rsidP="00D96AD0">
      <w:pPr>
        <w:pStyle w:val="NoSpacing"/>
      </w:pPr>
      <w:r>
        <w:t>15 Mar.1431</w:t>
      </w:r>
      <w:r>
        <w:tab/>
        <w:t xml:space="preserve">He was ordained to his first tonsure in the collegiate church of </w:t>
      </w:r>
      <w:proofErr w:type="spellStart"/>
      <w:proofErr w:type="gramStart"/>
      <w:r>
        <w:t>St.Thomas</w:t>
      </w:r>
      <w:proofErr w:type="spellEnd"/>
      <w:proofErr w:type="gramEnd"/>
    </w:p>
    <w:p w:rsidR="00D96AD0" w:rsidRDefault="00D96AD0" w:rsidP="00D96AD0">
      <w:pPr>
        <w:pStyle w:val="NoSpacing"/>
      </w:pPr>
      <w:r>
        <w:tab/>
      </w:r>
      <w:r>
        <w:tab/>
        <w:t xml:space="preserve">the Martyr, </w:t>
      </w:r>
      <w:proofErr w:type="spellStart"/>
      <w:r>
        <w:t>Glasneyth</w:t>
      </w:r>
      <w:proofErr w:type="spellEnd"/>
      <w:r>
        <w:t>, Cornwall.</w:t>
      </w:r>
    </w:p>
    <w:p w:rsidR="00D96AD0" w:rsidRDefault="00D96AD0" w:rsidP="00D96AD0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p.137)</w:t>
      </w:r>
    </w:p>
    <w:p w:rsidR="00D96AD0" w:rsidRDefault="00D96AD0" w:rsidP="00D96AD0">
      <w:pPr>
        <w:pStyle w:val="NoSpacing"/>
      </w:pPr>
    </w:p>
    <w:p w:rsidR="00D96AD0" w:rsidRDefault="00D96AD0" w:rsidP="00D96AD0">
      <w:pPr>
        <w:pStyle w:val="NoSpacing"/>
      </w:pPr>
    </w:p>
    <w:p w:rsidR="00D96AD0" w:rsidRPr="003A0D9D" w:rsidRDefault="00D96AD0" w:rsidP="00D96AD0">
      <w:pPr>
        <w:pStyle w:val="NoSpacing"/>
      </w:pPr>
      <w:r>
        <w:t>8 August 2016</w:t>
      </w:r>
    </w:p>
    <w:p w:rsidR="006B2F86" w:rsidRPr="00D96AD0" w:rsidRDefault="00D96AD0" w:rsidP="00E71FC3">
      <w:pPr>
        <w:pStyle w:val="NoSpacing"/>
      </w:pPr>
      <w:bookmarkStart w:id="0" w:name="_GoBack"/>
      <w:bookmarkEnd w:id="0"/>
    </w:p>
    <w:sectPr w:rsidR="006B2F86" w:rsidRPr="00D96AD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AD0" w:rsidRDefault="00D96AD0" w:rsidP="00E71FC3">
      <w:pPr>
        <w:spacing w:after="0" w:line="240" w:lineRule="auto"/>
      </w:pPr>
      <w:r>
        <w:separator/>
      </w:r>
    </w:p>
  </w:endnote>
  <w:endnote w:type="continuationSeparator" w:id="0">
    <w:p w:rsidR="00D96AD0" w:rsidRDefault="00D96A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AD0" w:rsidRDefault="00D96AD0" w:rsidP="00E71FC3">
      <w:pPr>
        <w:spacing w:after="0" w:line="240" w:lineRule="auto"/>
      </w:pPr>
      <w:r>
        <w:separator/>
      </w:r>
    </w:p>
  </w:footnote>
  <w:footnote w:type="continuationSeparator" w:id="0">
    <w:p w:rsidR="00D96AD0" w:rsidRDefault="00D96A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AD0"/>
    <w:rsid w:val="001A7C09"/>
    <w:rsid w:val="00733BE7"/>
    <w:rsid w:val="00AB52E8"/>
    <w:rsid w:val="00B16D3F"/>
    <w:rsid w:val="00D96AD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613FF"/>
  <w15:chartTrackingRefBased/>
  <w15:docId w15:val="{18B13AE5-E233-40D7-BA00-B0E89C1A2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2016-08-08T13:49:00Z</dcterms:created>
  <dcterms:modified xsi:type="dcterms:W3CDTF">2016-08-08T13:54:00Z</dcterms:modified>
</cp:coreProperties>
</file>