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22B" w:rsidRDefault="00E6022B" w:rsidP="00E60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GIBELOT, junior</w:t>
      </w:r>
      <w:r>
        <w:rPr>
          <w:rFonts w:ascii="Times New Roman" w:hAnsi="Times New Roman" w:cs="Times New Roman"/>
        </w:rPr>
        <w:tab/>
        <w:t>(fl.1419)</w:t>
      </w:r>
    </w:p>
    <w:p w:rsidR="00E6022B" w:rsidRDefault="00E6022B" w:rsidP="00E6022B">
      <w:pPr>
        <w:rPr>
          <w:rFonts w:ascii="Times New Roman" w:hAnsi="Times New Roman" w:cs="Times New Roman"/>
        </w:rPr>
      </w:pPr>
    </w:p>
    <w:p w:rsidR="00E6022B" w:rsidRDefault="00E6022B" w:rsidP="00E6022B">
      <w:pPr>
        <w:rPr>
          <w:rFonts w:ascii="Times New Roman" w:hAnsi="Times New Roman" w:cs="Times New Roman"/>
        </w:rPr>
      </w:pPr>
    </w:p>
    <w:p w:rsidR="00E6022B" w:rsidRDefault="00E6022B" w:rsidP="00E60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Sep.1419</w:t>
      </w:r>
      <w:r>
        <w:rPr>
          <w:rFonts w:ascii="Times New Roman" w:hAnsi="Times New Roman" w:cs="Times New Roman"/>
        </w:rPr>
        <w:tab/>
        <w:t>He was a juror on the inquisition post mortem held in Camberwell, Surrey,</w:t>
      </w:r>
    </w:p>
    <w:p w:rsidR="00E6022B" w:rsidRDefault="00E6022B" w:rsidP="00E60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John Adam, senior.</w:t>
      </w:r>
    </w:p>
    <w:p w:rsidR="00E6022B" w:rsidRDefault="00E6022B" w:rsidP="00E60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B4B2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21-376)</w:t>
      </w:r>
    </w:p>
    <w:p w:rsidR="00E6022B" w:rsidRDefault="00E6022B" w:rsidP="00E6022B">
      <w:pPr>
        <w:rPr>
          <w:rFonts w:ascii="Times New Roman" w:hAnsi="Times New Roman" w:cs="Times New Roman"/>
        </w:rPr>
      </w:pPr>
    </w:p>
    <w:p w:rsidR="00E6022B" w:rsidRDefault="00E6022B" w:rsidP="00E6022B">
      <w:pPr>
        <w:rPr>
          <w:rFonts w:ascii="Times New Roman" w:hAnsi="Times New Roman" w:cs="Times New Roman"/>
        </w:rPr>
      </w:pPr>
    </w:p>
    <w:p w:rsidR="00E6022B" w:rsidRDefault="00E6022B" w:rsidP="00E602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April 2016</w:t>
      </w:r>
    </w:p>
    <w:p w:rsidR="006B2F86" w:rsidRPr="00E71FC3" w:rsidRDefault="00E602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22B" w:rsidRDefault="00E6022B" w:rsidP="00E71FC3">
      <w:r>
        <w:separator/>
      </w:r>
    </w:p>
  </w:endnote>
  <w:endnote w:type="continuationSeparator" w:id="0">
    <w:p w:rsidR="00E6022B" w:rsidRDefault="00E6022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22B" w:rsidRDefault="00E6022B" w:rsidP="00E71FC3">
      <w:r>
        <w:separator/>
      </w:r>
    </w:p>
  </w:footnote>
  <w:footnote w:type="continuationSeparator" w:id="0">
    <w:p w:rsidR="00E6022B" w:rsidRDefault="00E6022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22B"/>
    <w:rsid w:val="00AB52E8"/>
    <w:rsid w:val="00B16D3F"/>
    <w:rsid w:val="00E602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8CBC2F-0C9A-4FA4-B5A4-F35413AF3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6022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602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2016-05-04T18:04:00Z</dcterms:created>
  <dcterms:modified xsi:type="dcterms:W3CDTF">2016-05-04T18:04:00Z</dcterms:modified>
</cp:coreProperties>
</file>