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42AB" w:rsidRDefault="00A242AB" w:rsidP="00A242A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Gervase GIBB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fl.1423)</w:t>
      </w:r>
    </w:p>
    <w:p w:rsidR="00A242AB" w:rsidRDefault="00A242AB" w:rsidP="00A242A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church of Newton Tracey, Devon.</w:t>
      </w:r>
      <w:bookmarkStart w:id="0" w:name="_GoBack"/>
      <w:bookmarkEnd w:id="0"/>
    </w:p>
    <w:p w:rsidR="00A242AB" w:rsidRDefault="00A242AB" w:rsidP="00A242A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242AB" w:rsidRDefault="00A242AB" w:rsidP="00A242A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242AB" w:rsidRDefault="00A242AB" w:rsidP="00A242A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Feb.1423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ordained priest in the parish church of </w:t>
      </w:r>
      <w:proofErr w:type="spellStart"/>
      <w:r>
        <w:rPr>
          <w:rFonts w:ascii="Times New Roman" w:hAnsi="Times New Roman" w:cs="Times New Roman"/>
          <w:sz w:val="24"/>
          <w:szCs w:val="24"/>
        </w:rPr>
        <w:t>Chudleigh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Devon, by </w:t>
      </w:r>
    </w:p>
    <w:p w:rsidR="00A242AB" w:rsidRDefault="00A242AB" w:rsidP="00A242A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Edmund Lacy, Bishop of Exeter(q.v.).</w:t>
      </w:r>
    </w:p>
    <w:p w:rsidR="00A242AB" w:rsidRDefault="00A242AB" w:rsidP="00A242A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(“The Register of Edmund Lacy, Bishop of Exeter 1420-55” pp.79-80)</w:t>
      </w:r>
    </w:p>
    <w:p w:rsidR="00A242AB" w:rsidRDefault="00A242AB" w:rsidP="00A242A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242AB" w:rsidRDefault="00A242AB" w:rsidP="00A242A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A242AB" w:rsidRDefault="00A242AB" w:rsidP="00A242A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February 2016</w:t>
      </w:r>
    </w:p>
    <w:sectPr w:rsidR="00DD5B8A" w:rsidRPr="00A242A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42AB" w:rsidRDefault="00A242AB" w:rsidP="00564E3C">
      <w:pPr>
        <w:spacing w:after="0" w:line="240" w:lineRule="auto"/>
      </w:pPr>
      <w:r>
        <w:separator/>
      </w:r>
    </w:p>
  </w:endnote>
  <w:endnote w:type="continuationSeparator" w:id="0">
    <w:p w:rsidR="00A242AB" w:rsidRDefault="00A242AB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A242AB">
      <w:rPr>
        <w:rFonts w:ascii="Times New Roman" w:hAnsi="Times New Roman" w:cs="Times New Roman"/>
        <w:noProof/>
        <w:sz w:val="24"/>
        <w:szCs w:val="24"/>
      </w:rPr>
      <w:t>6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42AB" w:rsidRDefault="00A242AB" w:rsidP="00564E3C">
      <w:pPr>
        <w:spacing w:after="0" w:line="240" w:lineRule="auto"/>
      </w:pPr>
      <w:r>
        <w:separator/>
      </w:r>
    </w:p>
  </w:footnote>
  <w:footnote w:type="continuationSeparator" w:id="0">
    <w:p w:rsidR="00A242AB" w:rsidRDefault="00A242AB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42AB"/>
    <w:rsid w:val="00372DC6"/>
    <w:rsid w:val="00564E3C"/>
    <w:rsid w:val="0064591D"/>
    <w:rsid w:val="00A242AB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CC342F"/>
  <w15:chartTrackingRefBased/>
  <w15:docId w15:val="{31B981B7-8B22-45D9-BD6E-95D4E4D48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2</TotalTime>
  <Pages>1</Pages>
  <Words>41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2016-02-06T21:14:00Z</dcterms:created>
  <dcterms:modified xsi:type="dcterms:W3CDTF">2016-02-06T21:16:00Z</dcterms:modified>
</cp:coreProperties>
</file>