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GEYTON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01BD7" w:rsidRDefault="00E01BD7" w:rsidP="00E01BD7">
      <w:pPr>
        <w:rPr>
          <w:rFonts w:ascii="Times New Roman" w:hAnsi="Times New Roman" w:cs="Times New Roman"/>
        </w:rPr>
      </w:pPr>
    </w:p>
    <w:p w:rsidR="00E01BD7" w:rsidRDefault="00E01BD7" w:rsidP="00E01BD7">
      <w:pPr>
        <w:rPr>
          <w:rFonts w:ascii="Times New Roman" w:hAnsi="Times New Roman" w:cs="Times New Roman"/>
        </w:rPr>
      </w:pP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Waytes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>(q.v.) and Richard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Pynnes</w:t>
      </w:r>
      <w:proofErr w:type="spellEnd"/>
      <w:r>
        <w:rPr>
          <w:rFonts w:ascii="Times New Roman" w:hAnsi="Times New Roman" w:cs="Times New Roman"/>
        </w:rPr>
        <w:t xml:space="preserve">(q.v.), as the executors of John </w:t>
      </w:r>
      <w:proofErr w:type="spellStart"/>
      <w:r>
        <w:rPr>
          <w:rFonts w:ascii="Times New Roman" w:hAnsi="Times New Roman" w:cs="Times New Roman"/>
        </w:rPr>
        <w:t>Ferrour</w:t>
      </w:r>
      <w:proofErr w:type="spellEnd"/>
      <w:r>
        <w:rPr>
          <w:rFonts w:ascii="Times New Roman" w:hAnsi="Times New Roman" w:cs="Times New Roman"/>
        </w:rPr>
        <w:t xml:space="preserve">, junior, of Wendling, 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Norfolk(q.v.), brought a plaint of debt against Geoffrey Carter of 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Swaffham(q.v.), Thomas Bryon of Swaffham(q.v.), Richard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Swaffham(q.v.) and Robert </w:t>
      </w:r>
      <w:proofErr w:type="spellStart"/>
      <w:r>
        <w:rPr>
          <w:rFonts w:ascii="Times New Roman" w:hAnsi="Times New Roman" w:cs="Times New Roman"/>
        </w:rPr>
        <w:t>Harede</w:t>
      </w:r>
      <w:proofErr w:type="spellEnd"/>
      <w:r>
        <w:rPr>
          <w:rFonts w:ascii="Times New Roman" w:hAnsi="Times New Roman" w:cs="Times New Roman"/>
        </w:rPr>
        <w:t xml:space="preserve"> of West Tofts(q.v.).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Waytes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 xml:space="preserve">(q.v.) and Richard 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Pynnes</w:t>
      </w:r>
      <w:proofErr w:type="spellEnd"/>
      <w:r>
        <w:rPr>
          <w:rFonts w:ascii="Times New Roman" w:hAnsi="Times New Roman" w:cs="Times New Roman"/>
        </w:rPr>
        <w:t xml:space="preserve">(q.v.), as the executors of John </w:t>
      </w:r>
      <w:proofErr w:type="spellStart"/>
      <w:r>
        <w:rPr>
          <w:rFonts w:ascii="Times New Roman" w:hAnsi="Times New Roman" w:cs="Times New Roman"/>
        </w:rPr>
        <w:t>Ferrour</w:t>
      </w:r>
      <w:proofErr w:type="spellEnd"/>
      <w:r>
        <w:rPr>
          <w:rFonts w:ascii="Times New Roman" w:hAnsi="Times New Roman" w:cs="Times New Roman"/>
        </w:rPr>
        <w:t xml:space="preserve">, junior, of Wendling, 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Norfolk(q.v.), brought a plaint of debt against William </w:t>
      </w:r>
      <w:proofErr w:type="spellStart"/>
      <w:r>
        <w:rPr>
          <w:rFonts w:ascii="Times New Roman" w:hAnsi="Times New Roman" w:cs="Times New Roman"/>
        </w:rPr>
        <w:t>Marham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Horningtoft</w:t>
      </w:r>
      <w:proofErr w:type="spellEnd"/>
      <w:r>
        <w:rPr>
          <w:rFonts w:ascii="Times New Roman" w:hAnsi="Times New Roman" w:cs="Times New Roman"/>
        </w:rPr>
        <w:t xml:space="preserve">(q.v.), William Reed of </w:t>
      </w:r>
      <w:proofErr w:type="spellStart"/>
      <w:r>
        <w:rPr>
          <w:rFonts w:ascii="Times New Roman" w:hAnsi="Times New Roman" w:cs="Times New Roman"/>
        </w:rPr>
        <w:t>Brisley</w:t>
      </w:r>
      <w:proofErr w:type="spellEnd"/>
      <w:r>
        <w:rPr>
          <w:rFonts w:ascii="Times New Roman" w:hAnsi="Times New Roman" w:cs="Times New Roman"/>
        </w:rPr>
        <w:t xml:space="preserve">(q.v.), John Nell of </w:t>
      </w:r>
      <w:proofErr w:type="spellStart"/>
      <w:r>
        <w:rPr>
          <w:rFonts w:ascii="Times New Roman" w:hAnsi="Times New Roman" w:cs="Times New Roman"/>
        </w:rPr>
        <w:t>Brisley</w:t>
      </w:r>
      <w:proofErr w:type="spellEnd"/>
      <w:r>
        <w:rPr>
          <w:rFonts w:ascii="Times New Roman" w:hAnsi="Times New Roman" w:cs="Times New Roman"/>
        </w:rPr>
        <w:t>(q.v.)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Bylmyn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Whissonsett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Waytes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>(q.v.) and Richard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Pynnes</w:t>
      </w:r>
      <w:proofErr w:type="spellEnd"/>
      <w:r>
        <w:rPr>
          <w:rFonts w:ascii="Times New Roman" w:hAnsi="Times New Roman" w:cs="Times New Roman"/>
        </w:rPr>
        <w:t xml:space="preserve">(q.v.), as the executors of John </w:t>
      </w:r>
      <w:proofErr w:type="spellStart"/>
      <w:r>
        <w:rPr>
          <w:rFonts w:ascii="Times New Roman" w:hAnsi="Times New Roman" w:cs="Times New Roman"/>
        </w:rPr>
        <w:t>Ferrour</w:t>
      </w:r>
      <w:proofErr w:type="spellEnd"/>
      <w:r>
        <w:rPr>
          <w:rFonts w:ascii="Times New Roman" w:hAnsi="Times New Roman" w:cs="Times New Roman"/>
        </w:rPr>
        <w:t xml:space="preserve">, junior, of Wendling, </w:t>
      </w:r>
    </w:p>
    <w:p w:rsidR="00E01BD7" w:rsidRDefault="00E01BD7" w:rsidP="00E01BD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Norfolk(q.v.), brought a plaint of debt against Stephen Smyth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Wadnowe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Brys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E01BD7" w:rsidRDefault="00E01BD7" w:rsidP="00E01BD7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 xml:space="preserve">(q.v.), Thomas Feld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Stede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E01BD7" w:rsidRDefault="00E01BD7" w:rsidP="00E01BD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West Tofts(q.v.).   (ibid.)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Waytes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 xml:space="preserve">(q.v.) and Richard </w:t>
      </w:r>
    </w:p>
    <w:p w:rsidR="00E01BD7" w:rsidRDefault="00E01BD7" w:rsidP="00E01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Pynnes</w:t>
      </w:r>
      <w:proofErr w:type="spellEnd"/>
      <w:r>
        <w:rPr>
          <w:rFonts w:ascii="Times New Roman" w:hAnsi="Times New Roman" w:cs="Times New Roman"/>
        </w:rPr>
        <w:t xml:space="preserve">(q.v.), as the executors of John </w:t>
      </w:r>
      <w:proofErr w:type="spellStart"/>
      <w:r>
        <w:rPr>
          <w:rFonts w:ascii="Times New Roman" w:hAnsi="Times New Roman" w:cs="Times New Roman"/>
        </w:rPr>
        <w:t>Ferrour</w:t>
      </w:r>
      <w:proofErr w:type="spellEnd"/>
      <w:r>
        <w:rPr>
          <w:rFonts w:ascii="Times New Roman" w:hAnsi="Times New Roman" w:cs="Times New Roman"/>
        </w:rPr>
        <w:t xml:space="preserve">, junior, of Wendling, </w:t>
      </w:r>
    </w:p>
    <w:p w:rsidR="00E01BD7" w:rsidRDefault="00E01BD7" w:rsidP="00E01BD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Norfolk(q.v.), brought a plaint of debt against James Steele of </w:t>
      </w:r>
      <w:proofErr w:type="spellStart"/>
      <w:r>
        <w:rPr>
          <w:rFonts w:ascii="Times New Roman" w:hAnsi="Times New Roman" w:cs="Times New Roman"/>
        </w:rPr>
        <w:t>Wiveton</w:t>
      </w:r>
      <w:proofErr w:type="spellEnd"/>
      <w:r>
        <w:rPr>
          <w:rFonts w:ascii="Times New Roman" w:hAnsi="Times New Roman" w:cs="Times New Roman"/>
        </w:rPr>
        <w:t>(q.v.).</w:t>
      </w:r>
    </w:p>
    <w:p w:rsidR="006B2F86" w:rsidRDefault="00E01BD7" w:rsidP="00D86368">
      <w:pPr>
        <w:pStyle w:val="NoSpacing"/>
        <w:ind w:left="720" w:firstLine="720"/>
      </w:pPr>
      <w:r>
        <w:t>(ibid.)</w:t>
      </w:r>
    </w:p>
    <w:p w:rsidR="00D86368" w:rsidRDefault="00D86368" w:rsidP="00D86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Wayte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Pynnes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>(q.v.)</w:t>
      </w:r>
    </w:p>
    <w:p w:rsidR="00D86368" w:rsidRDefault="00D86368" w:rsidP="00D86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debt against Robert </w:t>
      </w:r>
      <w:proofErr w:type="spellStart"/>
      <w:r>
        <w:rPr>
          <w:rFonts w:ascii="Times New Roman" w:hAnsi="Times New Roman" w:cs="Times New Roman"/>
        </w:rPr>
        <w:t>Booxton</w:t>
      </w:r>
      <w:proofErr w:type="spellEnd"/>
      <w:r>
        <w:rPr>
          <w:rFonts w:ascii="Times New Roman" w:hAnsi="Times New Roman" w:cs="Times New Roman"/>
        </w:rPr>
        <w:t>(q.v.) and Thomas Hunt(q.v.),</w:t>
      </w:r>
    </w:p>
    <w:p w:rsidR="00D86368" w:rsidRPr="00D86368" w:rsidRDefault="00D86368" w:rsidP="00D86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both of </w:t>
      </w:r>
      <w:proofErr w:type="spellStart"/>
      <w:r>
        <w:rPr>
          <w:rFonts w:ascii="Times New Roman" w:hAnsi="Times New Roman" w:cs="Times New Roman"/>
        </w:rPr>
        <w:t>Mileham</w:t>
      </w:r>
      <w:proofErr w:type="spellEnd"/>
      <w:r>
        <w:rPr>
          <w:rFonts w:ascii="Times New Roman" w:hAnsi="Times New Roman" w:cs="Times New Roman"/>
        </w:rPr>
        <w:t>, Norfolk.</w:t>
      </w:r>
      <w:r>
        <w:rPr>
          <w:rFonts w:ascii="Times New Roman" w:hAnsi="Times New Roman" w:cs="Times New Roman"/>
        </w:rPr>
        <w:t xml:space="preserve">   (ibid.)</w:t>
      </w:r>
      <w:bookmarkStart w:id="0" w:name="_GoBack"/>
      <w:bookmarkEnd w:id="0"/>
    </w:p>
    <w:sectPr w:rsidR="00D86368" w:rsidRPr="00D86368" w:rsidSect="00D86368">
      <w:footerReference w:type="default" r:id="rId6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BD7" w:rsidRDefault="00E01BD7" w:rsidP="00E71FC3">
      <w:r>
        <w:separator/>
      </w:r>
    </w:p>
  </w:endnote>
  <w:endnote w:type="continuationSeparator" w:id="0">
    <w:p w:rsidR="00E01BD7" w:rsidRDefault="00E01B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BD7" w:rsidRDefault="00E01BD7" w:rsidP="00E71FC3">
      <w:r>
        <w:separator/>
      </w:r>
    </w:p>
  </w:footnote>
  <w:footnote w:type="continuationSeparator" w:id="0">
    <w:p w:rsidR="00E01BD7" w:rsidRDefault="00E01B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BD7"/>
    <w:rsid w:val="001A7C09"/>
    <w:rsid w:val="00577BD5"/>
    <w:rsid w:val="00656CBA"/>
    <w:rsid w:val="006A1F77"/>
    <w:rsid w:val="00733BE7"/>
    <w:rsid w:val="00AB52E8"/>
    <w:rsid w:val="00B16D3F"/>
    <w:rsid w:val="00BB41AC"/>
    <w:rsid w:val="00D86368"/>
    <w:rsid w:val="00E01B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3146C"/>
  <w15:chartTrackingRefBased/>
  <w15:docId w15:val="{8F66115D-C4BE-4992-8709-E1F6943F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1B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863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2017-10-22T19:33:00Z</dcterms:created>
  <dcterms:modified xsi:type="dcterms:W3CDTF">2018-01-15T11:34:00Z</dcterms:modified>
</cp:coreProperties>
</file>