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D6C" w:rsidRPr="004E5D6C" w:rsidRDefault="004E5D6C" w:rsidP="004E5D6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4E5D6C">
        <w:rPr>
          <w:rFonts w:ascii="Times New Roman" w:hAnsi="Times New Roman" w:cs="Times New Roman"/>
          <w:sz w:val="24"/>
          <w:szCs w:val="24"/>
          <w:u w:val="single"/>
        </w:rPr>
        <w:t>John GEVAN</w:t>
      </w:r>
      <w:r w:rsidRPr="004E5D6C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E5D6C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4E5D6C">
        <w:rPr>
          <w:rFonts w:ascii="Times New Roman" w:hAnsi="Times New Roman" w:cs="Times New Roman"/>
          <w:sz w:val="24"/>
          <w:szCs w:val="24"/>
        </w:rPr>
        <w:t>fl.1414)</w:t>
      </w:r>
    </w:p>
    <w:p w:rsidR="004E5D6C" w:rsidRPr="004E5D6C" w:rsidRDefault="004E5D6C" w:rsidP="004E5D6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E5D6C">
        <w:rPr>
          <w:rFonts w:ascii="Times New Roman" w:hAnsi="Times New Roman" w:cs="Times New Roman"/>
          <w:sz w:val="24"/>
          <w:szCs w:val="24"/>
        </w:rPr>
        <w:t>Merchant.</w:t>
      </w:r>
    </w:p>
    <w:p w:rsidR="004E5D6C" w:rsidRPr="004E5D6C" w:rsidRDefault="004E5D6C" w:rsidP="004E5D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5D6C" w:rsidRPr="004E5D6C" w:rsidRDefault="004E5D6C" w:rsidP="004E5D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5D6C" w:rsidRPr="004E5D6C" w:rsidRDefault="004E5D6C" w:rsidP="004E5D6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E5D6C">
        <w:rPr>
          <w:rFonts w:ascii="Times New Roman" w:hAnsi="Times New Roman" w:cs="Times New Roman"/>
          <w:sz w:val="24"/>
          <w:szCs w:val="24"/>
        </w:rPr>
        <w:t>22 Apr.1414</w:t>
      </w:r>
      <w:r w:rsidRPr="004E5D6C">
        <w:rPr>
          <w:rFonts w:ascii="Times New Roman" w:hAnsi="Times New Roman" w:cs="Times New Roman"/>
          <w:sz w:val="24"/>
          <w:szCs w:val="24"/>
        </w:rPr>
        <w:tab/>
        <w:t xml:space="preserve">Settlement of his action against John </w:t>
      </w:r>
      <w:proofErr w:type="spellStart"/>
      <w:r w:rsidRPr="004E5D6C">
        <w:rPr>
          <w:rFonts w:ascii="Times New Roman" w:hAnsi="Times New Roman" w:cs="Times New Roman"/>
          <w:sz w:val="24"/>
          <w:szCs w:val="24"/>
        </w:rPr>
        <w:t>Chapelman</w:t>
      </w:r>
      <w:proofErr w:type="spellEnd"/>
      <w:r w:rsidRPr="004E5D6C">
        <w:rPr>
          <w:rFonts w:ascii="Times New Roman" w:hAnsi="Times New Roman" w:cs="Times New Roman"/>
          <w:sz w:val="24"/>
          <w:szCs w:val="24"/>
        </w:rPr>
        <w:t>(q.v.) and his wife,</w:t>
      </w:r>
    </w:p>
    <w:p w:rsidR="004E5D6C" w:rsidRPr="004E5D6C" w:rsidRDefault="004E5D6C" w:rsidP="004E5D6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E5D6C">
        <w:rPr>
          <w:rFonts w:ascii="Times New Roman" w:hAnsi="Times New Roman" w:cs="Times New Roman"/>
          <w:sz w:val="24"/>
          <w:szCs w:val="24"/>
        </w:rPr>
        <w:tab/>
      </w:r>
      <w:r w:rsidRPr="004E5D6C">
        <w:rPr>
          <w:rFonts w:ascii="Times New Roman" w:hAnsi="Times New Roman" w:cs="Times New Roman"/>
          <w:sz w:val="24"/>
          <w:szCs w:val="24"/>
        </w:rPr>
        <w:tab/>
        <w:t>Joan(q.v.), deforciants of a messuage, 29 acres of land and 3 acres of meadow</w:t>
      </w:r>
    </w:p>
    <w:p w:rsidR="004E5D6C" w:rsidRPr="004E5D6C" w:rsidRDefault="004E5D6C" w:rsidP="004E5D6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E5D6C">
        <w:rPr>
          <w:rFonts w:ascii="Times New Roman" w:hAnsi="Times New Roman" w:cs="Times New Roman"/>
          <w:sz w:val="24"/>
          <w:szCs w:val="24"/>
        </w:rPr>
        <w:tab/>
      </w:r>
      <w:r w:rsidRPr="004E5D6C">
        <w:rPr>
          <w:rFonts w:ascii="Times New Roman" w:hAnsi="Times New Roman" w:cs="Times New Roman"/>
          <w:sz w:val="24"/>
          <w:szCs w:val="24"/>
        </w:rPr>
        <w:tab/>
        <w:t xml:space="preserve">in </w:t>
      </w:r>
      <w:proofErr w:type="spellStart"/>
      <w:r w:rsidRPr="004E5D6C">
        <w:rPr>
          <w:rFonts w:ascii="Times New Roman" w:hAnsi="Times New Roman" w:cs="Times New Roman"/>
          <w:sz w:val="24"/>
          <w:szCs w:val="24"/>
        </w:rPr>
        <w:t>Burraton</w:t>
      </w:r>
      <w:proofErr w:type="spellEnd"/>
      <w:r w:rsidRPr="004E5D6C">
        <w:rPr>
          <w:rFonts w:ascii="Times New Roman" w:hAnsi="Times New Roman" w:cs="Times New Roman"/>
          <w:sz w:val="24"/>
          <w:szCs w:val="24"/>
        </w:rPr>
        <w:t>, Devon.</w:t>
      </w:r>
    </w:p>
    <w:p w:rsidR="004E5D6C" w:rsidRPr="004E5D6C" w:rsidRDefault="004E5D6C" w:rsidP="004E5D6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E5D6C">
        <w:rPr>
          <w:rFonts w:ascii="Times New Roman" w:hAnsi="Times New Roman" w:cs="Times New Roman"/>
          <w:sz w:val="24"/>
          <w:szCs w:val="24"/>
        </w:rPr>
        <w:tab/>
      </w:r>
      <w:r w:rsidRPr="004E5D6C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4E5D6C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www.medievalgenealogy.org.uk/fines/abstracts/CP_25_1_45_76.shtml</w:t>
        </w:r>
      </w:hyperlink>
      <w:r w:rsidRPr="004E5D6C">
        <w:rPr>
          <w:rFonts w:ascii="Times New Roman" w:hAnsi="Times New Roman" w:cs="Times New Roman"/>
          <w:sz w:val="24"/>
          <w:szCs w:val="24"/>
        </w:rPr>
        <w:t>)</w:t>
      </w:r>
    </w:p>
    <w:p w:rsidR="004E5D6C" w:rsidRPr="004E5D6C" w:rsidRDefault="004E5D6C" w:rsidP="004E5D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5D6C" w:rsidRPr="004E5D6C" w:rsidRDefault="004E5D6C" w:rsidP="004E5D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4E5D6C" w:rsidRDefault="004E5D6C" w:rsidP="004E5D6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E5D6C">
        <w:rPr>
          <w:rFonts w:ascii="Times New Roman" w:hAnsi="Times New Roman" w:cs="Times New Roman"/>
          <w:sz w:val="24"/>
          <w:szCs w:val="24"/>
        </w:rPr>
        <w:t>4 June 2015</w:t>
      </w:r>
      <w:bookmarkEnd w:id="0"/>
    </w:p>
    <w:sectPr w:rsidR="00DD5B8A" w:rsidRPr="004E5D6C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D6C" w:rsidRDefault="004E5D6C" w:rsidP="00564E3C">
      <w:pPr>
        <w:spacing w:after="0" w:line="240" w:lineRule="auto"/>
      </w:pPr>
      <w:r>
        <w:separator/>
      </w:r>
    </w:p>
  </w:endnote>
  <w:endnote w:type="continuationSeparator" w:id="0">
    <w:p w:rsidR="004E5D6C" w:rsidRDefault="004E5D6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EB41B8">
      <w:rPr>
        <w:rFonts w:ascii="Times New Roman" w:hAnsi="Times New Roman" w:cs="Times New Roman"/>
        <w:sz w:val="24"/>
        <w:szCs w:val="24"/>
      </w:rPr>
      <w:t>1 October 2015</w:t>
    </w:r>
  </w:p>
  <w:p w:rsidR="00564E3C" w:rsidRDefault="00564E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D6C" w:rsidRDefault="004E5D6C" w:rsidP="00564E3C">
      <w:pPr>
        <w:spacing w:after="0" w:line="240" w:lineRule="auto"/>
      </w:pPr>
      <w:r>
        <w:separator/>
      </w:r>
    </w:p>
  </w:footnote>
  <w:footnote w:type="continuationSeparator" w:id="0">
    <w:p w:rsidR="004E5D6C" w:rsidRDefault="004E5D6C" w:rsidP="00564E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D6C"/>
    <w:rsid w:val="004E5D6C"/>
    <w:rsid w:val="00564E3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71503F-9053-4974-AC9A-AE0143961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E5D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6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2015-10-02T20:05:00Z</dcterms:created>
  <dcterms:modified xsi:type="dcterms:W3CDTF">2015-10-02T20:07:00Z</dcterms:modified>
</cp:coreProperties>
</file>