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F5876" w:rsidRDefault="006F5876" w:rsidP="006F587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Edmund GADBURY</w:t>
      </w:r>
      <w:r>
        <w:rPr>
          <w:rFonts w:ascii="Times New Roman" w:hAnsi="Times New Roman" w:cs="Times New Roman"/>
        </w:rPr>
        <w:t xml:space="preserve">       (fl.1484)</w:t>
      </w:r>
    </w:p>
    <w:p w:rsidR="006F5876" w:rsidRDefault="006F5876" w:rsidP="006F5876">
      <w:pPr>
        <w:rPr>
          <w:rFonts w:ascii="Times New Roman" w:hAnsi="Times New Roman" w:cs="Times New Roman"/>
        </w:rPr>
      </w:pPr>
    </w:p>
    <w:p w:rsidR="006F5876" w:rsidRDefault="006F5876" w:rsidP="006F5876">
      <w:pPr>
        <w:rPr>
          <w:rFonts w:ascii="Times New Roman" w:hAnsi="Times New Roman" w:cs="Times New Roman"/>
        </w:rPr>
      </w:pPr>
    </w:p>
    <w:p w:rsidR="006F5876" w:rsidRDefault="006F5876" w:rsidP="006F587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 made a plaint of debt against Alexander Motterum of Abingdon,</w:t>
      </w:r>
    </w:p>
    <w:p w:rsidR="006F5876" w:rsidRDefault="006F5876" w:rsidP="006F587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Berkshire(q.v.), Edward Leversley of Watlington, Oxfordshire(q.v.),</w:t>
      </w:r>
    </w:p>
    <w:p w:rsidR="006F5876" w:rsidRDefault="006F5876" w:rsidP="006F587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John Yonge of Watlington(q.v.) and Thomas Brasyer of Clare(q.v.).</w:t>
      </w:r>
    </w:p>
    <w:p w:rsidR="006F5876" w:rsidRDefault="006F5876" w:rsidP="006F587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6463FD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6F5876" w:rsidRDefault="006F5876" w:rsidP="006F5876">
      <w:pPr>
        <w:rPr>
          <w:rFonts w:ascii="Times New Roman" w:hAnsi="Times New Roman" w:cs="Times New Roman"/>
        </w:rPr>
      </w:pPr>
    </w:p>
    <w:p w:rsidR="006F5876" w:rsidRDefault="006F5876" w:rsidP="006F5876">
      <w:pPr>
        <w:rPr>
          <w:rFonts w:ascii="Times New Roman" w:hAnsi="Times New Roman" w:cs="Times New Roman"/>
        </w:rPr>
      </w:pPr>
    </w:p>
    <w:p w:rsidR="006F5876" w:rsidRDefault="006F5876" w:rsidP="006F587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 November 2017</w:t>
      </w:r>
    </w:p>
    <w:p w:rsidR="006B2F86" w:rsidRPr="00E71FC3" w:rsidRDefault="006F587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F5876" w:rsidRDefault="006F5876" w:rsidP="00E71FC3">
      <w:r>
        <w:separator/>
      </w:r>
    </w:p>
  </w:endnote>
  <w:endnote w:type="continuationSeparator" w:id="0">
    <w:p w:rsidR="006F5876" w:rsidRDefault="006F5876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F5876" w:rsidRDefault="006F5876" w:rsidP="00E71FC3">
      <w:r>
        <w:separator/>
      </w:r>
    </w:p>
  </w:footnote>
  <w:footnote w:type="continuationSeparator" w:id="0">
    <w:p w:rsidR="006F5876" w:rsidRDefault="006F5876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876"/>
    <w:rsid w:val="001A7C09"/>
    <w:rsid w:val="00577BD5"/>
    <w:rsid w:val="00656CBA"/>
    <w:rsid w:val="006A1F77"/>
    <w:rsid w:val="006F5876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3B8CB4F-D5A7-4C02-ACEC-0B51E334B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F5876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6F587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59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2017-11-15T20:20:00Z</dcterms:created>
  <dcterms:modified xsi:type="dcterms:W3CDTF">2017-11-15T20:20:00Z</dcterms:modified>
</cp:coreProperties>
</file>