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617E59" w14:textId="4FCB99FD" w:rsidR="00BA00AB" w:rsidRDefault="00A57C4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FYNNEY</w:t>
      </w:r>
      <w:r>
        <w:rPr>
          <w:rFonts w:cs="Times New Roman"/>
          <w:szCs w:val="24"/>
        </w:rPr>
        <w:t xml:space="preserve">       (fl.1487)</w:t>
      </w:r>
    </w:p>
    <w:p w14:paraId="25847698" w14:textId="77777777" w:rsidR="00A57C47" w:rsidRDefault="00A57C47" w:rsidP="009139A6">
      <w:pPr>
        <w:pStyle w:val="NoSpacing"/>
        <w:rPr>
          <w:rFonts w:cs="Times New Roman"/>
          <w:szCs w:val="24"/>
        </w:rPr>
      </w:pPr>
    </w:p>
    <w:p w14:paraId="075C1E49" w14:textId="77777777" w:rsidR="00A57C47" w:rsidRDefault="00A57C47" w:rsidP="009139A6">
      <w:pPr>
        <w:pStyle w:val="NoSpacing"/>
        <w:rPr>
          <w:rFonts w:cs="Times New Roman"/>
          <w:szCs w:val="24"/>
        </w:rPr>
      </w:pPr>
    </w:p>
    <w:p w14:paraId="20804CCB" w14:textId="4EF03987" w:rsidR="00A57C47" w:rsidRDefault="00A57C4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Apr.1487</w:t>
      </w:r>
      <w:r>
        <w:rPr>
          <w:rFonts w:cs="Times New Roman"/>
          <w:szCs w:val="24"/>
        </w:rPr>
        <w:tab/>
        <w:t>He was presented to the parish church of All Hallows the Great,</w:t>
      </w:r>
    </w:p>
    <w:p w14:paraId="3A8F1844" w14:textId="56E34F46" w:rsidR="00A57C47" w:rsidRDefault="00A57C4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London.     (C.P.R. 1485-94 p.169)</w:t>
      </w:r>
    </w:p>
    <w:p w14:paraId="6433ABA4" w14:textId="77777777" w:rsidR="00A57C47" w:rsidRDefault="00A57C47" w:rsidP="009139A6">
      <w:pPr>
        <w:pStyle w:val="NoSpacing"/>
        <w:rPr>
          <w:rFonts w:cs="Times New Roman"/>
          <w:szCs w:val="24"/>
        </w:rPr>
      </w:pPr>
    </w:p>
    <w:p w14:paraId="70F52587" w14:textId="77777777" w:rsidR="00A57C47" w:rsidRDefault="00A57C47" w:rsidP="009139A6">
      <w:pPr>
        <w:pStyle w:val="NoSpacing"/>
        <w:rPr>
          <w:rFonts w:cs="Times New Roman"/>
          <w:szCs w:val="24"/>
        </w:rPr>
      </w:pPr>
    </w:p>
    <w:p w14:paraId="288B4E8A" w14:textId="320868E1" w:rsidR="00A57C47" w:rsidRPr="00A57C47" w:rsidRDefault="00A57C4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 September 2024 </w:t>
      </w:r>
    </w:p>
    <w:sectPr w:rsidR="00A57C47" w:rsidRPr="00A57C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AF0953" w14:textId="77777777" w:rsidR="00A57C47" w:rsidRDefault="00A57C47" w:rsidP="009139A6">
      <w:r>
        <w:separator/>
      </w:r>
    </w:p>
  </w:endnote>
  <w:endnote w:type="continuationSeparator" w:id="0">
    <w:p w14:paraId="5A10F58C" w14:textId="77777777" w:rsidR="00A57C47" w:rsidRDefault="00A57C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5B52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57971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BD205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2C5FF8" w14:textId="77777777" w:rsidR="00A57C47" w:rsidRDefault="00A57C47" w:rsidP="009139A6">
      <w:r>
        <w:separator/>
      </w:r>
    </w:p>
  </w:footnote>
  <w:footnote w:type="continuationSeparator" w:id="0">
    <w:p w14:paraId="36D58457" w14:textId="77777777" w:rsidR="00A57C47" w:rsidRDefault="00A57C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8E8A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1B0B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44D26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C47"/>
    <w:rsid w:val="000666E0"/>
    <w:rsid w:val="002510B7"/>
    <w:rsid w:val="00270799"/>
    <w:rsid w:val="003C11E0"/>
    <w:rsid w:val="005C130B"/>
    <w:rsid w:val="00826F5C"/>
    <w:rsid w:val="009139A6"/>
    <w:rsid w:val="009411C2"/>
    <w:rsid w:val="009448BB"/>
    <w:rsid w:val="00947624"/>
    <w:rsid w:val="00A3176C"/>
    <w:rsid w:val="00A57C47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00644"/>
  <w15:chartTrackingRefBased/>
  <w15:docId w15:val="{96CE4615-B034-45F2-832A-93D63E7F5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2024-09-02T20:44:00Z</dcterms:created>
  <dcterms:modified xsi:type="dcterms:W3CDTF">2024-09-02T20:46:00Z</dcterms:modified>
</cp:coreProperties>
</file>