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F2EC3" w:rsidP="00C009D8">
      <w:pPr>
        <w:pStyle w:val="NoSpacing"/>
      </w:pPr>
      <w:r>
        <w:rPr>
          <w:u w:val="single"/>
        </w:rPr>
        <w:t>John FYNNE (FYNE)</w:t>
      </w:r>
      <w:r>
        <w:t xml:space="preserve">      (fl.1474-95)</w:t>
      </w:r>
    </w:p>
    <w:p w:rsidR="002F2EC3" w:rsidRDefault="002F2EC3" w:rsidP="00C009D8">
      <w:pPr>
        <w:pStyle w:val="NoSpacing"/>
      </w:pPr>
      <w:proofErr w:type="gramStart"/>
      <w:r>
        <w:t>Clergyman.</w:t>
      </w:r>
      <w:proofErr w:type="gramEnd"/>
    </w:p>
    <w:p w:rsidR="002F2EC3" w:rsidRDefault="002F2EC3" w:rsidP="00C009D8">
      <w:pPr>
        <w:pStyle w:val="NoSpacing"/>
      </w:pPr>
    </w:p>
    <w:p w:rsidR="002F2EC3" w:rsidRDefault="002F2EC3" w:rsidP="00C009D8">
      <w:pPr>
        <w:pStyle w:val="NoSpacing"/>
      </w:pPr>
    </w:p>
    <w:p w:rsidR="002F2EC3" w:rsidRDefault="002F2EC3" w:rsidP="00C009D8">
      <w:pPr>
        <w:pStyle w:val="NoSpacing"/>
      </w:pPr>
      <w:r>
        <w:t xml:space="preserve">         1474-5</w:t>
      </w:r>
      <w:r>
        <w:tab/>
      </w:r>
      <w:proofErr w:type="spellStart"/>
      <w:r>
        <w:t>B.Can.L</w:t>
      </w:r>
      <w:proofErr w:type="spellEnd"/>
      <w:r>
        <w:t xml:space="preserve">. </w:t>
      </w:r>
      <w:proofErr w:type="gramStart"/>
      <w:r>
        <w:t>Cambridge University.</w:t>
      </w:r>
      <w:proofErr w:type="gramEnd"/>
      <w:r>
        <w:t xml:space="preserve">  (Alumni Cantab. vol.1 part 2 p.187)</w:t>
      </w:r>
    </w:p>
    <w:p w:rsidR="002F2EC3" w:rsidRDefault="002F2EC3" w:rsidP="00C009D8">
      <w:pPr>
        <w:pStyle w:val="NoSpacing"/>
      </w:pPr>
      <w:r>
        <w:t xml:space="preserve">       </w:t>
      </w:r>
      <w:proofErr w:type="gramStart"/>
      <w:r>
        <w:t>to</w:t>
      </w:r>
      <w:proofErr w:type="gramEnd"/>
      <w:r>
        <w:tab/>
        <w:t>1478</w:t>
      </w:r>
      <w:r>
        <w:tab/>
        <w:t xml:space="preserve">Rector of </w:t>
      </w:r>
      <w:proofErr w:type="spellStart"/>
      <w:r>
        <w:t>Boxworth</w:t>
      </w:r>
      <w:proofErr w:type="spellEnd"/>
      <w:r>
        <w:t xml:space="preserve">, Cambridge University.   </w:t>
      </w:r>
      <w:proofErr w:type="gramStart"/>
      <w:r>
        <w:t>(ibid.)</w:t>
      </w:r>
      <w:proofErr w:type="gramEnd"/>
    </w:p>
    <w:p w:rsidR="002F2EC3" w:rsidRDefault="002F2EC3" w:rsidP="00C009D8">
      <w:pPr>
        <w:pStyle w:val="NoSpacing"/>
      </w:pPr>
      <w:r>
        <w:t xml:space="preserve">         1478-9</w:t>
      </w:r>
      <w:r>
        <w:tab/>
      </w:r>
      <w:proofErr w:type="spellStart"/>
      <w:r>
        <w:t>D.Can.L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2F2EC3" w:rsidRDefault="002F2EC3" w:rsidP="00C009D8">
      <w:pPr>
        <w:pStyle w:val="NoSpacing"/>
      </w:pPr>
      <w:r>
        <w:tab/>
        <w:t>1494</w:t>
      </w:r>
      <w:r>
        <w:tab/>
        <w:t xml:space="preserve">Master of </w:t>
      </w:r>
      <w:proofErr w:type="spellStart"/>
      <w:r>
        <w:t>St.Mary</w:t>
      </w:r>
      <w:proofErr w:type="spellEnd"/>
      <w:r>
        <w:t xml:space="preserve"> </w:t>
      </w:r>
      <w:proofErr w:type="spellStart"/>
      <w:r>
        <w:t>Magdalen</w:t>
      </w:r>
      <w:proofErr w:type="spellEnd"/>
      <w:r>
        <w:t xml:space="preserve"> Hospital, Cambridge.   </w:t>
      </w:r>
      <w:proofErr w:type="gramStart"/>
      <w:r>
        <w:t>(ibid.)</w:t>
      </w:r>
      <w:proofErr w:type="gramEnd"/>
    </w:p>
    <w:p w:rsidR="002F2EC3" w:rsidRDefault="002F2EC3" w:rsidP="00C009D8">
      <w:pPr>
        <w:pStyle w:val="NoSpacing"/>
      </w:pPr>
      <w:r>
        <w:tab/>
        <w:t>1495</w:t>
      </w:r>
      <w:r>
        <w:tab/>
        <w:t xml:space="preserve">Rector of </w:t>
      </w:r>
      <w:proofErr w:type="spellStart"/>
      <w:r>
        <w:t>Tydd</w:t>
      </w:r>
      <w:proofErr w:type="spellEnd"/>
      <w:r>
        <w:t xml:space="preserve"> </w:t>
      </w:r>
      <w:proofErr w:type="spellStart"/>
      <w:r>
        <w:t>St.Giles</w:t>
      </w:r>
      <w:proofErr w:type="spellEnd"/>
      <w:r>
        <w:t xml:space="preserve">, Cambridgeshire.   </w:t>
      </w:r>
      <w:proofErr w:type="gramStart"/>
      <w:r>
        <w:t>(ibid.)</w:t>
      </w:r>
      <w:proofErr w:type="gramEnd"/>
    </w:p>
    <w:p w:rsidR="002F2EC3" w:rsidRDefault="002F2EC3" w:rsidP="00C009D8">
      <w:pPr>
        <w:pStyle w:val="NoSpacing"/>
      </w:pPr>
    </w:p>
    <w:p w:rsidR="002F2EC3" w:rsidRDefault="002F2EC3" w:rsidP="00C009D8">
      <w:pPr>
        <w:pStyle w:val="NoSpacing"/>
      </w:pPr>
    </w:p>
    <w:p w:rsidR="002F2EC3" w:rsidRPr="002F2EC3" w:rsidRDefault="002F2EC3" w:rsidP="00C009D8">
      <w:pPr>
        <w:pStyle w:val="NoSpacing"/>
        <w:rPr>
          <w:u w:val="single"/>
        </w:rPr>
      </w:pPr>
      <w:r>
        <w:t>19 October 2013</w:t>
      </w:r>
      <w:bookmarkStart w:id="0" w:name="_GoBack"/>
      <w:bookmarkEnd w:id="0"/>
    </w:p>
    <w:sectPr w:rsidR="002F2EC3" w:rsidRPr="002F2E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EC3" w:rsidRDefault="002F2EC3" w:rsidP="00920DE3">
      <w:pPr>
        <w:spacing w:after="0" w:line="240" w:lineRule="auto"/>
      </w:pPr>
      <w:r>
        <w:separator/>
      </w:r>
    </w:p>
  </w:endnote>
  <w:endnote w:type="continuationSeparator" w:id="0">
    <w:p w:rsidR="002F2EC3" w:rsidRDefault="002F2E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EC3" w:rsidRDefault="002F2EC3" w:rsidP="00920DE3">
      <w:pPr>
        <w:spacing w:after="0" w:line="240" w:lineRule="auto"/>
      </w:pPr>
      <w:r>
        <w:separator/>
      </w:r>
    </w:p>
  </w:footnote>
  <w:footnote w:type="continuationSeparator" w:id="0">
    <w:p w:rsidR="002F2EC3" w:rsidRDefault="002F2E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EC3"/>
    <w:rsid w:val="00120749"/>
    <w:rsid w:val="002F2EC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2013-10-19T19:09:00Z</dcterms:created>
  <dcterms:modified xsi:type="dcterms:W3CDTF">2013-10-19T19:13:00Z</dcterms:modified>
</cp:coreProperties>
</file>