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35926" w14:textId="77777777" w:rsidR="00A555AF" w:rsidRDefault="00A555AF" w:rsidP="00A55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FYNDERN</w:t>
      </w:r>
      <w:r>
        <w:rPr>
          <w:rFonts w:ascii="Times New Roman" w:hAnsi="Times New Roman" w:cs="Times New Roman"/>
          <w:sz w:val="24"/>
          <w:szCs w:val="24"/>
        </w:rPr>
        <w:t xml:space="preserve">        (fl.1417)</w:t>
      </w:r>
    </w:p>
    <w:p w14:paraId="691FEFA1" w14:textId="77777777" w:rsidR="00A555AF" w:rsidRDefault="00A555AF" w:rsidP="00A555AF">
      <w:pPr>
        <w:rPr>
          <w:rFonts w:ascii="Times New Roman" w:hAnsi="Times New Roman" w:cs="Times New Roman"/>
          <w:sz w:val="24"/>
          <w:szCs w:val="24"/>
        </w:rPr>
      </w:pPr>
    </w:p>
    <w:p w14:paraId="0938D1C0" w14:textId="77777777" w:rsidR="00A555AF" w:rsidRDefault="00A555AF" w:rsidP="00A555AF">
      <w:pPr>
        <w:rPr>
          <w:rFonts w:ascii="Times New Roman" w:hAnsi="Times New Roman" w:cs="Times New Roman"/>
          <w:sz w:val="24"/>
          <w:szCs w:val="24"/>
        </w:rPr>
      </w:pPr>
    </w:p>
    <w:p w14:paraId="63D3798E" w14:textId="33646A41" w:rsidR="00A555AF" w:rsidRDefault="00A555AF" w:rsidP="00A55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Nov.1417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Wiltshire.   (C.F.R. 1413-22 p.214)</w:t>
      </w:r>
    </w:p>
    <w:p w14:paraId="2E4D1987" w14:textId="5ED928AE" w:rsidR="0010362D" w:rsidRDefault="0010362D" w:rsidP="00A555AF">
      <w:pPr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 xml:space="preserve">  6 Nov.1424</w:t>
      </w:r>
      <w:r w:rsidRPr="007D06D2">
        <w:rPr>
          <w:rFonts w:ascii="Times New Roman" w:hAnsi="Times New Roman" w:cs="Times New Roman"/>
          <w:sz w:val="24"/>
          <w:szCs w:val="24"/>
        </w:rPr>
        <w:tab/>
        <w:t>He was appointed Sheriff of Wiltshire.   (C.F.R. 1422-13 p.88)</w:t>
      </w:r>
    </w:p>
    <w:p w14:paraId="42EB2F60" w14:textId="77777777" w:rsidR="00A555AF" w:rsidRDefault="00A555AF" w:rsidP="00A555AF">
      <w:pPr>
        <w:rPr>
          <w:rFonts w:ascii="Times New Roman" w:hAnsi="Times New Roman" w:cs="Times New Roman"/>
          <w:sz w:val="24"/>
          <w:szCs w:val="24"/>
        </w:rPr>
      </w:pPr>
    </w:p>
    <w:p w14:paraId="53855A34" w14:textId="77777777" w:rsidR="00A555AF" w:rsidRDefault="00A555AF" w:rsidP="00A555AF">
      <w:pPr>
        <w:rPr>
          <w:rFonts w:ascii="Times New Roman" w:hAnsi="Times New Roman" w:cs="Times New Roman"/>
          <w:sz w:val="24"/>
          <w:szCs w:val="24"/>
        </w:rPr>
      </w:pPr>
    </w:p>
    <w:p w14:paraId="3DE25F0C" w14:textId="41A499C5" w:rsidR="00A555AF" w:rsidRDefault="00A555AF" w:rsidP="00A55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2021</w:t>
      </w:r>
    </w:p>
    <w:p w14:paraId="62ABF84D" w14:textId="456702BC" w:rsidR="0010362D" w:rsidRDefault="0010362D" w:rsidP="00A55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2022</w:t>
      </w:r>
    </w:p>
    <w:p w14:paraId="008A66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6F21D" w14:textId="77777777" w:rsidR="00A555AF" w:rsidRDefault="00A555AF" w:rsidP="009139A6">
      <w:r>
        <w:separator/>
      </w:r>
    </w:p>
  </w:endnote>
  <w:endnote w:type="continuationSeparator" w:id="0">
    <w:p w14:paraId="2AEFFAFD" w14:textId="77777777" w:rsidR="00A555AF" w:rsidRDefault="00A555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52C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787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F5E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64C9E" w14:textId="77777777" w:rsidR="00A555AF" w:rsidRDefault="00A555AF" w:rsidP="009139A6">
      <w:r>
        <w:separator/>
      </w:r>
    </w:p>
  </w:footnote>
  <w:footnote w:type="continuationSeparator" w:id="0">
    <w:p w14:paraId="1AE77F48" w14:textId="77777777" w:rsidR="00A555AF" w:rsidRDefault="00A555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942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F6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75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AF"/>
    <w:rsid w:val="000666E0"/>
    <w:rsid w:val="0010362D"/>
    <w:rsid w:val="002510B7"/>
    <w:rsid w:val="005C130B"/>
    <w:rsid w:val="00826F5C"/>
    <w:rsid w:val="009139A6"/>
    <w:rsid w:val="009448BB"/>
    <w:rsid w:val="00A3176C"/>
    <w:rsid w:val="00A555A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AB040"/>
  <w15:chartTrackingRefBased/>
  <w15:docId w15:val="{798562D6-2F51-48AC-BE85-E503BE3D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5A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2021-09-15T18:14:00Z</dcterms:created>
  <dcterms:modified xsi:type="dcterms:W3CDTF">2022-07-19T15:19:00Z</dcterms:modified>
</cp:coreProperties>
</file>