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B91651" w14:textId="77777777" w:rsidR="002638CC" w:rsidRDefault="002638CC" w:rsidP="002638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FYNCHYNGFELD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fl.1429)</w:t>
      </w:r>
    </w:p>
    <w:p w14:paraId="0B99F353" w14:textId="77777777" w:rsidR="002638CC" w:rsidRDefault="002638CC" w:rsidP="002638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2C187F16" w14:textId="77777777" w:rsidR="002638CC" w:rsidRDefault="002638CC" w:rsidP="002638CC">
      <w:pPr>
        <w:pStyle w:val="NoSpacing"/>
        <w:rPr>
          <w:rFonts w:cs="Times New Roman"/>
          <w:szCs w:val="24"/>
        </w:rPr>
      </w:pPr>
    </w:p>
    <w:p w14:paraId="42D030DB" w14:textId="77777777" w:rsidR="002638CC" w:rsidRDefault="002638CC" w:rsidP="002638CC">
      <w:pPr>
        <w:pStyle w:val="NoSpacing"/>
        <w:rPr>
          <w:rFonts w:cs="Times New Roman"/>
          <w:szCs w:val="24"/>
        </w:rPr>
      </w:pPr>
    </w:p>
    <w:p w14:paraId="47EF0E6F" w14:textId="77777777" w:rsidR="002638CC" w:rsidRDefault="002638CC" w:rsidP="002638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1429</w:t>
      </w:r>
      <w:r>
        <w:rPr>
          <w:rFonts w:cs="Times New Roman"/>
          <w:szCs w:val="24"/>
        </w:rPr>
        <w:tab/>
        <w:t xml:space="preserve">He became apprenticed to John </w:t>
      </w:r>
      <w:proofErr w:type="spellStart"/>
      <w:r>
        <w:rPr>
          <w:rFonts w:cs="Times New Roman"/>
          <w:szCs w:val="24"/>
        </w:rPr>
        <w:t>Bilysdon</w:t>
      </w:r>
      <w:proofErr w:type="spellEnd"/>
      <w:r>
        <w:rPr>
          <w:rFonts w:cs="Times New Roman"/>
          <w:szCs w:val="24"/>
        </w:rPr>
        <w:t xml:space="preserve"> of London, draper(q.v.).</w:t>
      </w:r>
    </w:p>
    <w:p w14:paraId="3909A01A" w14:textId="77777777" w:rsidR="002638CC" w:rsidRDefault="002638CC" w:rsidP="002638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A3506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414FCEE0" w14:textId="77777777" w:rsidR="002638CC" w:rsidRDefault="002638CC" w:rsidP="002638CC">
      <w:pPr>
        <w:pStyle w:val="NoSpacing"/>
        <w:rPr>
          <w:rFonts w:cs="Times New Roman"/>
          <w:szCs w:val="24"/>
        </w:rPr>
      </w:pPr>
    </w:p>
    <w:p w14:paraId="2DC04184" w14:textId="77777777" w:rsidR="002638CC" w:rsidRDefault="002638CC" w:rsidP="002638CC">
      <w:pPr>
        <w:pStyle w:val="NoSpacing"/>
        <w:rPr>
          <w:rFonts w:cs="Times New Roman"/>
          <w:szCs w:val="24"/>
        </w:rPr>
      </w:pPr>
    </w:p>
    <w:p w14:paraId="439E2C23" w14:textId="77777777" w:rsidR="002638CC" w:rsidRDefault="002638CC" w:rsidP="002638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June 2024</w:t>
      </w:r>
    </w:p>
    <w:p w14:paraId="13C2C75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E3DD9B" w14:textId="77777777" w:rsidR="002638CC" w:rsidRDefault="002638CC" w:rsidP="009139A6">
      <w:r>
        <w:separator/>
      </w:r>
    </w:p>
  </w:endnote>
  <w:endnote w:type="continuationSeparator" w:id="0">
    <w:p w14:paraId="1A962836" w14:textId="77777777" w:rsidR="002638CC" w:rsidRDefault="002638C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E8D5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66BBE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B801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AE3B0A" w14:textId="77777777" w:rsidR="002638CC" w:rsidRDefault="002638CC" w:rsidP="009139A6">
      <w:r>
        <w:separator/>
      </w:r>
    </w:p>
  </w:footnote>
  <w:footnote w:type="continuationSeparator" w:id="0">
    <w:p w14:paraId="69C36F37" w14:textId="77777777" w:rsidR="002638CC" w:rsidRDefault="002638C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BA14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61B9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5882C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8CC"/>
    <w:rsid w:val="000666E0"/>
    <w:rsid w:val="002510B7"/>
    <w:rsid w:val="002638CC"/>
    <w:rsid w:val="00270799"/>
    <w:rsid w:val="005C130B"/>
    <w:rsid w:val="00826F5C"/>
    <w:rsid w:val="009139A6"/>
    <w:rsid w:val="009411C2"/>
    <w:rsid w:val="009448BB"/>
    <w:rsid w:val="00947624"/>
    <w:rsid w:val="00A3176C"/>
    <w:rsid w:val="00AA51E2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B1D99"/>
  <w15:chartTrackingRefBased/>
  <w15:docId w15:val="{8AC9B90E-9A95-4601-A867-37986012B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638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2024-06-29T14:11:00Z</dcterms:created>
  <dcterms:modified xsi:type="dcterms:W3CDTF">2024-06-29T14:12:00Z</dcterms:modified>
</cp:coreProperties>
</file>