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CD631" w14:textId="77777777" w:rsidR="003668B2" w:rsidRDefault="003668B2" w:rsidP="003668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FYNCHEMAN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FE1F3D7" w14:textId="77777777" w:rsidR="003668B2" w:rsidRDefault="003668B2" w:rsidP="003668B2">
      <w:pPr>
        <w:pStyle w:val="NoSpacing"/>
        <w:rPr>
          <w:rFonts w:cs="Times New Roman"/>
          <w:szCs w:val="24"/>
        </w:rPr>
      </w:pPr>
    </w:p>
    <w:p w14:paraId="6A543101" w14:textId="77777777" w:rsidR="003668B2" w:rsidRDefault="003668B2" w:rsidP="003668B2">
      <w:pPr>
        <w:pStyle w:val="NoSpacing"/>
        <w:rPr>
          <w:rFonts w:cs="Times New Roman"/>
          <w:szCs w:val="24"/>
        </w:rPr>
      </w:pPr>
    </w:p>
    <w:p w14:paraId="3AE8F284" w14:textId="77777777" w:rsidR="003668B2" w:rsidRDefault="003668B2" w:rsidP="003668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Apr.1483</w:t>
      </w:r>
      <w:r>
        <w:rPr>
          <w:rFonts w:cs="Times New Roman"/>
          <w:szCs w:val="24"/>
        </w:rPr>
        <w:tab/>
        <w:t>He was on a commission in Norfolk to assess certain subsidies granted to</w:t>
      </w:r>
    </w:p>
    <w:p w14:paraId="15AC9529" w14:textId="77777777" w:rsidR="003668B2" w:rsidRDefault="003668B2" w:rsidP="003668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late King.     (C.P.R. 1476-85 p.353)</w:t>
      </w:r>
    </w:p>
    <w:p w14:paraId="18E30C41" w14:textId="77777777" w:rsidR="003668B2" w:rsidRDefault="003668B2" w:rsidP="003668B2">
      <w:pPr>
        <w:pStyle w:val="NoSpacing"/>
        <w:rPr>
          <w:rFonts w:cs="Times New Roman"/>
          <w:szCs w:val="24"/>
        </w:rPr>
      </w:pPr>
    </w:p>
    <w:p w14:paraId="5959E298" w14:textId="77777777" w:rsidR="003668B2" w:rsidRDefault="003668B2" w:rsidP="003668B2">
      <w:pPr>
        <w:pStyle w:val="NoSpacing"/>
        <w:rPr>
          <w:rFonts w:cs="Times New Roman"/>
          <w:szCs w:val="24"/>
        </w:rPr>
      </w:pPr>
    </w:p>
    <w:p w14:paraId="6856B7E9" w14:textId="77777777" w:rsidR="003668B2" w:rsidRDefault="003668B2" w:rsidP="003668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September 2024</w:t>
      </w:r>
    </w:p>
    <w:p w14:paraId="048D80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68B561" w14:textId="77777777" w:rsidR="003668B2" w:rsidRDefault="003668B2" w:rsidP="009139A6">
      <w:r>
        <w:separator/>
      </w:r>
    </w:p>
  </w:endnote>
  <w:endnote w:type="continuationSeparator" w:id="0">
    <w:p w14:paraId="01D1245A" w14:textId="77777777" w:rsidR="003668B2" w:rsidRDefault="003668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004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96B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E98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AB7C55" w14:textId="77777777" w:rsidR="003668B2" w:rsidRDefault="003668B2" w:rsidP="009139A6">
      <w:r>
        <w:separator/>
      </w:r>
    </w:p>
  </w:footnote>
  <w:footnote w:type="continuationSeparator" w:id="0">
    <w:p w14:paraId="0F77CC8B" w14:textId="77777777" w:rsidR="003668B2" w:rsidRDefault="003668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F92F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B8CD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53B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8B2"/>
    <w:rsid w:val="000666E0"/>
    <w:rsid w:val="002510B7"/>
    <w:rsid w:val="00270799"/>
    <w:rsid w:val="003668B2"/>
    <w:rsid w:val="005C130B"/>
    <w:rsid w:val="00826F5C"/>
    <w:rsid w:val="008E45CF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CBE97"/>
  <w15:chartTrackingRefBased/>
  <w15:docId w15:val="{9CA92CCB-2862-4934-96C2-3C624AEA7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2024-09-21T20:08:00Z</dcterms:created>
  <dcterms:modified xsi:type="dcterms:W3CDTF">2024-09-21T20:09:00Z</dcterms:modified>
</cp:coreProperties>
</file>