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A46" w:rsidRDefault="00347A46" w:rsidP="00347A4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William FYNCHAM</w:t>
      </w:r>
      <w:r>
        <w:rPr>
          <w:rFonts w:ascii="Times New Roman" w:hAnsi="Times New Roman"/>
        </w:rPr>
        <w:t xml:space="preserve">       (fl.1480)</w:t>
      </w:r>
    </w:p>
    <w:p w:rsidR="00347A46" w:rsidRDefault="00347A46" w:rsidP="00347A46">
      <w:pPr>
        <w:pStyle w:val="Body1"/>
        <w:rPr>
          <w:rFonts w:ascii="Times New Roman" w:hAnsi="Times New Roman"/>
        </w:rPr>
      </w:pPr>
    </w:p>
    <w:p w:rsidR="00347A46" w:rsidRDefault="00347A46" w:rsidP="00347A46">
      <w:pPr>
        <w:pStyle w:val="Body1"/>
        <w:rPr>
          <w:rFonts w:ascii="Times New Roman" w:hAnsi="Times New Roman"/>
        </w:rPr>
      </w:pPr>
    </w:p>
    <w:p w:rsidR="00347A46" w:rsidRDefault="00347A46" w:rsidP="00347A4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Brother of Laurence </w:t>
      </w:r>
      <w:proofErr w:type="spell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 xml:space="preserve"> of </w:t>
      </w:r>
      <w:proofErr w:type="gramStart"/>
      <w:r>
        <w:rPr>
          <w:rFonts w:ascii="Times New Roman" w:hAnsi="Times New Roman"/>
        </w:rPr>
        <w:t>London(</w:t>
      </w:r>
      <w:proofErr w:type="gramEnd"/>
      <w:r>
        <w:rPr>
          <w:rFonts w:ascii="Times New Roman" w:hAnsi="Times New Roman"/>
        </w:rPr>
        <w:t>q.v.).  (</w:t>
      </w:r>
      <w:proofErr w:type="spellStart"/>
      <w:r>
        <w:rPr>
          <w:rFonts w:ascii="Times New Roman" w:hAnsi="Times New Roman"/>
        </w:rPr>
        <w:t>Logge</w:t>
      </w:r>
      <w:proofErr w:type="spellEnd"/>
      <w:r>
        <w:rPr>
          <w:rFonts w:ascii="Times New Roman" w:hAnsi="Times New Roman"/>
        </w:rPr>
        <w:t xml:space="preserve"> I pp.72-7)</w:t>
      </w:r>
    </w:p>
    <w:p w:rsidR="00347A46" w:rsidRDefault="00347A46" w:rsidP="00347A46">
      <w:pPr>
        <w:pStyle w:val="Body1"/>
        <w:rPr>
          <w:rFonts w:ascii="Times New Roman" w:hAnsi="Times New Roman"/>
        </w:rPr>
      </w:pPr>
    </w:p>
    <w:p w:rsidR="00347A46" w:rsidRDefault="00347A46" w:rsidP="00347A46">
      <w:pPr>
        <w:pStyle w:val="Body1"/>
        <w:rPr>
          <w:rFonts w:ascii="Times New Roman" w:hAnsi="Times New Roman"/>
        </w:rPr>
      </w:pPr>
    </w:p>
    <w:p w:rsidR="00347A46" w:rsidRDefault="00347A46" w:rsidP="00347A4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27 Dec.1480</w:t>
      </w:r>
      <w:r>
        <w:rPr>
          <w:rFonts w:ascii="Times New Roman" w:hAnsi="Times New Roman"/>
        </w:rPr>
        <w:tab/>
        <w:t xml:space="preserve">Laurence bequeathed him £13 6s 8d. 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347A46" w:rsidRDefault="00347A46" w:rsidP="00347A46">
      <w:pPr>
        <w:pStyle w:val="Body1"/>
        <w:rPr>
          <w:rFonts w:ascii="Times New Roman" w:hAnsi="Times New Roman"/>
        </w:rPr>
      </w:pPr>
    </w:p>
    <w:p w:rsidR="00347A46" w:rsidRDefault="00347A46" w:rsidP="00347A46">
      <w:pPr>
        <w:pStyle w:val="Body1"/>
        <w:rPr>
          <w:rFonts w:ascii="Times New Roman" w:hAnsi="Times New Roman"/>
        </w:rPr>
      </w:pPr>
    </w:p>
    <w:p w:rsidR="00E47068" w:rsidRPr="00C009D8" w:rsidRDefault="00347A46" w:rsidP="00347A46">
      <w:pPr>
        <w:pStyle w:val="NoSpacing"/>
      </w:pPr>
      <w:r>
        <w:t>9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A46" w:rsidRDefault="00347A46" w:rsidP="00920DE3">
      <w:pPr>
        <w:spacing w:after="0" w:line="240" w:lineRule="auto"/>
      </w:pPr>
      <w:r>
        <w:separator/>
      </w:r>
    </w:p>
  </w:endnote>
  <w:endnote w:type="continuationSeparator" w:id="0">
    <w:p w:rsidR="00347A46" w:rsidRDefault="00347A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A46" w:rsidRDefault="00347A46" w:rsidP="00920DE3">
      <w:pPr>
        <w:spacing w:after="0" w:line="240" w:lineRule="auto"/>
      </w:pPr>
      <w:r>
        <w:separator/>
      </w:r>
    </w:p>
  </w:footnote>
  <w:footnote w:type="continuationSeparator" w:id="0">
    <w:p w:rsidR="00347A46" w:rsidRDefault="00347A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A46"/>
    <w:rsid w:val="00120749"/>
    <w:rsid w:val="00347A4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47A4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47A4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2014-03-09T21:58:00Z</dcterms:created>
  <dcterms:modified xsi:type="dcterms:W3CDTF">2014-03-09T21:59:00Z</dcterms:modified>
</cp:coreProperties>
</file>