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DB" w:rsidRDefault="004643DB" w:rsidP="004643D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Margaret FYNCHAM</w:t>
      </w:r>
      <w:r>
        <w:rPr>
          <w:rFonts w:ascii="Times New Roman" w:hAnsi="Times New Roman"/>
        </w:rPr>
        <w:t xml:space="preserve">      (fl.1480)</w:t>
      </w:r>
    </w:p>
    <w:p w:rsidR="004643DB" w:rsidRDefault="004643DB" w:rsidP="004643D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</w:t>
      </w:r>
    </w:p>
    <w:p w:rsidR="004643DB" w:rsidRDefault="004643DB" w:rsidP="004643DB">
      <w:pPr>
        <w:pStyle w:val="Body1"/>
        <w:rPr>
          <w:rFonts w:ascii="Times New Roman" w:hAnsi="Times New Roman"/>
        </w:rPr>
      </w:pPr>
    </w:p>
    <w:p w:rsidR="004643DB" w:rsidRDefault="004643DB" w:rsidP="004643DB">
      <w:pPr>
        <w:pStyle w:val="Body1"/>
        <w:rPr>
          <w:rFonts w:ascii="Times New Roman" w:hAnsi="Times New Roman"/>
        </w:rPr>
      </w:pPr>
    </w:p>
    <w:p w:rsidR="004643DB" w:rsidRDefault="004643DB" w:rsidP="004643D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Daughter of John </w:t>
      </w:r>
      <w:proofErr w:type="spellStart"/>
      <w:proofErr w:type="gram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q.v.); </w:t>
      </w:r>
      <w:proofErr w:type="spellStart"/>
      <w:r>
        <w:rPr>
          <w:rFonts w:ascii="Times New Roman" w:hAnsi="Times New Roman"/>
        </w:rPr>
        <w:t>neice</w:t>
      </w:r>
      <w:proofErr w:type="spellEnd"/>
      <w:r>
        <w:rPr>
          <w:rFonts w:ascii="Times New Roman" w:hAnsi="Times New Roman"/>
        </w:rPr>
        <w:t xml:space="preserve"> of Laurence </w:t>
      </w:r>
      <w:proofErr w:type="spell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(q.v.).</w:t>
      </w:r>
    </w:p>
    <w:p w:rsidR="004643DB" w:rsidRDefault="004643DB" w:rsidP="004643D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4643DB" w:rsidRDefault="004643DB" w:rsidP="004643DB">
      <w:pPr>
        <w:pStyle w:val="Body1"/>
        <w:rPr>
          <w:rFonts w:ascii="Times New Roman" w:hAnsi="Times New Roman"/>
        </w:rPr>
      </w:pPr>
    </w:p>
    <w:p w:rsidR="004643DB" w:rsidRDefault="004643DB" w:rsidP="004643DB">
      <w:pPr>
        <w:pStyle w:val="Body1"/>
        <w:rPr>
          <w:rFonts w:ascii="Times New Roman" w:hAnsi="Times New Roman"/>
        </w:rPr>
      </w:pPr>
    </w:p>
    <w:p w:rsidR="004643DB" w:rsidRDefault="004643DB" w:rsidP="004643D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Her uncle bequeathed her £10 in his Will.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4643DB" w:rsidRDefault="004643DB" w:rsidP="004643DB">
      <w:pPr>
        <w:pStyle w:val="Body1"/>
        <w:rPr>
          <w:rFonts w:ascii="Times New Roman" w:hAnsi="Times New Roman"/>
        </w:rPr>
      </w:pPr>
    </w:p>
    <w:p w:rsidR="004643DB" w:rsidRDefault="004643DB" w:rsidP="004643DB">
      <w:pPr>
        <w:pStyle w:val="Body1"/>
        <w:rPr>
          <w:rFonts w:ascii="Times New Roman" w:hAnsi="Times New Roman"/>
        </w:rPr>
      </w:pPr>
    </w:p>
    <w:p w:rsidR="004643DB" w:rsidRDefault="004643DB" w:rsidP="004643DB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3DB" w:rsidRDefault="004643DB" w:rsidP="00920DE3">
      <w:pPr>
        <w:spacing w:after="0" w:line="240" w:lineRule="auto"/>
      </w:pPr>
      <w:r>
        <w:separator/>
      </w:r>
    </w:p>
  </w:endnote>
  <w:endnote w:type="continuationSeparator" w:id="0">
    <w:p w:rsidR="004643DB" w:rsidRDefault="004643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3DB" w:rsidRDefault="004643DB" w:rsidP="00920DE3">
      <w:pPr>
        <w:spacing w:after="0" w:line="240" w:lineRule="auto"/>
      </w:pPr>
      <w:r>
        <w:separator/>
      </w:r>
    </w:p>
  </w:footnote>
  <w:footnote w:type="continuationSeparator" w:id="0">
    <w:p w:rsidR="004643DB" w:rsidRDefault="004643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DB"/>
    <w:rsid w:val="00120749"/>
    <w:rsid w:val="004643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643D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643D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2014-03-07T22:02:00Z</dcterms:created>
  <dcterms:modified xsi:type="dcterms:W3CDTF">2014-03-07T22:03:00Z</dcterms:modified>
</cp:coreProperties>
</file>