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FAA9" w14:textId="77777777" w:rsidR="001256D3" w:rsidRDefault="001256D3" w:rsidP="001256D3">
      <w:pPr>
        <w:pStyle w:val="NoSpacing"/>
      </w:pPr>
      <w:r>
        <w:rPr>
          <w:u w:val="single"/>
        </w:rPr>
        <w:t>Laurence FYNCHAM</w:t>
      </w:r>
      <w:r>
        <w:t xml:space="preserve">         (fl.1479)</w:t>
      </w:r>
    </w:p>
    <w:p w14:paraId="292ADF17" w14:textId="77777777" w:rsidR="001256D3" w:rsidRDefault="001256D3" w:rsidP="001256D3">
      <w:pPr>
        <w:pStyle w:val="NoSpacing"/>
      </w:pPr>
      <w:r>
        <w:t>of London. Fishmonger.</w:t>
      </w:r>
    </w:p>
    <w:p w14:paraId="6CBD49F2" w14:textId="77777777" w:rsidR="001256D3" w:rsidRDefault="001256D3" w:rsidP="001256D3">
      <w:pPr>
        <w:pStyle w:val="NoSpacing"/>
      </w:pPr>
    </w:p>
    <w:p w14:paraId="34CACBE4" w14:textId="77777777" w:rsidR="001256D3" w:rsidRDefault="001256D3" w:rsidP="001256D3">
      <w:pPr>
        <w:pStyle w:val="NoSpacing"/>
      </w:pPr>
    </w:p>
    <w:p w14:paraId="62FCB0C9" w14:textId="77777777" w:rsidR="001256D3" w:rsidRDefault="001256D3" w:rsidP="001256D3">
      <w:pPr>
        <w:pStyle w:val="NoSpacing"/>
      </w:pPr>
      <w:r>
        <w:t>16 Oct.1479</w:t>
      </w:r>
      <w:r>
        <w:tab/>
        <w:t>John Hunt of London, grocer(q.v.), made him the overseer of his Will.</w:t>
      </w:r>
    </w:p>
    <w:p w14:paraId="1316E963" w14:textId="77777777" w:rsidR="001256D3" w:rsidRDefault="001256D3" w:rsidP="001256D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710430B0" w14:textId="77777777" w:rsidR="001256D3" w:rsidRDefault="001256D3" w:rsidP="001256D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pp.401-2)</w:t>
      </w:r>
    </w:p>
    <w:p w14:paraId="48CCB2D8" w14:textId="77777777" w:rsidR="001256D3" w:rsidRDefault="001256D3" w:rsidP="001256D3">
      <w:pPr>
        <w:pStyle w:val="NoSpacing"/>
        <w:rPr>
          <w:rFonts w:eastAsia="Times New Roman" w:cs="Times New Roman"/>
          <w:szCs w:val="24"/>
        </w:rPr>
      </w:pPr>
    </w:p>
    <w:p w14:paraId="6FF5D950" w14:textId="77777777" w:rsidR="001256D3" w:rsidRDefault="001256D3" w:rsidP="001256D3">
      <w:pPr>
        <w:pStyle w:val="NoSpacing"/>
        <w:rPr>
          <w:rFonts w:eastAsia="Times New Roman" w:cs="Times New Roman"/>
          <w:szCs w:val="24"/>
        </w:rPr>
      </w:pPr>
    </w:p>
    <w:p w14:paraId="459ED1E4" w14:textId="77777777" w:rsidR="001256D3" w:rsidRDefault="001256D3" w:rsidP="001256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2025</w:t>
      </w:r>
    </w:p>
    <w:p w14:paraId="3E74CB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52A96" w14:textId="77777777" w:rsidR="001256D3" w:rsidRDefault="001256D3" w:rsidP="009139A6">
      <w:r>
        <w:separator/>
      </w:r>
    </w:p>
  </w:endnote>
  <w:endnote w:type="continuationSeparator" w:id="0">
    <w:p w14:paraId="64EEF9DF" w14:textId="77777777" w:rsidR="001256D3" w:rsidRDefault="001256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00A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B7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7A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F7175" w14:textId="77777777" w:rsidR="001256D3" w:rsidRDefault="001256D3" w:rsidP="009139A6">
      <w:r>
        <w:separator/>
      </w:r>
    </w:p>
  </w:footnote>
  <w:footnote w:type="continuationSeparator" w:id="0">
    <w:p w14:paraId="19B30F0B" w14:textId="77777777" w:rsidR="001256D3" w:rsidRDefault="001256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4E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A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86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D3"/>
    <w:rsid w:val="000666E0"/>
    <w:rsid w:val="000A2E7A"/>
    <w:rsid w:val="001256D3"/>
    <w:rsid w:val="001307AC"/>
    <w:rsid w:val="00190DFA"/>
    <w:rsid w:val="002510B7"/>
    <w:rsid w:val="00270799"/>
    <w:rsid w:val="002737D5"/>
    <w:rsid w:val="00321173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EB935"/>
  <w15:chartTrackingRefBased/>
  <w15:docId w15:val="{74437515-DDEE-4BAB-B1BA-C30FCD2D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2025-05-13T18:39:00Z</dcterms:created>
  <dcterms:modified xsi:type="dcterms:W3CDTF">2025-05-13T18:39:00Z</dcterms:modified>
</cp:coreProperties>
</file>