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66" w:rsidRDefault="00303366" w:rsidP="00303366">
      <w:pPr>
        <w:pStyle w:val="NoSpacing"/>
      </w:pPr>
      <w:r>
        <w:rPr>
          <w:u w:val="single"/>
        </w:rPr>
        <w:t>Henry FYLONGLEY</w:t>
      </w:r>
      <w:r>
        <w:t xml:space="preserve">       (fl.1430</w:t>
      </w:r>
      <w:r w:rsidR="000B0934">
        <w:t>-5</w:t>
      </w:r>
      <w:r>
        <w:t>)</w:t>
      </w:r>
    </w:p>
    <w:p w:rsidR="00DC71F4" w:rsidRDefault="00DC71F4" w:rsidP="00303366">
      <w:pPr>
        <w:pStyle w:val="NoSpacing"/>
      </w:pPr>
      <w:proofErr w:type="gramStart"/>
      <w:r>
        <w:t>Clerk of the Bench.</w:t>
      </w:r>
      <w:proofErr w:type="gramEnd"/>
    </w:p>
    <w:p w:rsidR="00303366" w:rsidRDefault="00303366" w:rsidP="00303366">
      <w:pPr>
        <w:pStyle w:val="NoSpacing"/>
      </w:pPr>
    </w:p>
    <w:p w:rsidR="00303366" w:rsidRDefault="00303366" w:rsidP="00303366">
      <w:pPr>
        <w:pStyle w:val="NoSpacing"/>
      </w:pPr>
    </w:p>
    <w:p w:rsidR="00303366" w:rsidRDefault="00303366" w:rsidP="00303366">
      <w:pPr>
        <w:pStyle w:val="NoSpacing"/>
      </w:pPr>
      <w:r>
        <w:t>25 Jun.</w:t>
      </w:r>
      <w:r>
        <w:tab/>
        <w:t>1430</w:t>
      </w:r>
      <w:r>
        <w:tab/>
        <w:t>Settlement of the action taken by him and others against William</w:t>
      </w:r>
    </w:p>
    <w:p w:rsidR="00303366" w:rsidRDefault="00303366" w:rsidP="00303366">
      <w:pPr>
        <w:pStyle w:val="NoSpacing"/>
      </w:pPr>
      <w:r>
        <w:tab/>
      </w:r>
      <w:r>
        <w:tab/>
      </w:r>
      <w:proofErr w:type="spellStart"/>
      <w:proofErr w:type="gramStart"/>
      <w:r>
        <w:t>Baxstere</w:t>
      </w:r>
      <w:proofErr w:type="spellEnd"/>
      <w:r>
        <w:t>(</w:t>
      </w:r>
      <w:proofErr w:type="gramEnd"/>
      <w:r>
        <w:t>q.v.) and his wife, Rose(q.v.), deforciants of 22 acres of land and</w:t>
      </w:r>
    </w:p>
    <w:p w:rsidR="00303366" w:rsidRDefault="00303366" w:rsidP="00303366">
      <w:pPr>
        <w:pStyle w:val="NoSpacing"/>
      </w:pPr>
      <w:r>
        <w:tab/>
      </w:r>
      <w:r>
        <w:tab/>
      </w:r>
      <w:proofErr w:type="gramStart"/>
      <w:r>
        <w:t xml:space="preserve">2 acres of meadow in </w:t>
      </w:r>
      <w:proofErr w:type="spellStart"/>
      <w:r>
        <w:t>Woodcote</w:t>
      </w:r>
      <w:proofErr w:type="spellEnd"/>
      <w:r>
        <w:t xml:space="preserve"> and </w:t>
      </w:r>
      <w:proofErr w:type="spellStart"/>
      <w:r>
        <w:t>Pypwall</w:t>
      </w:r>
      <w:proofErr w:type="spellEnd"/>
      <w:r>
        <w:t>, Leicestershire.</w:t>
      </w:r>
      <w:proofErr w:type="gramEnd"/>
    </w:p>
    <w:p w:rsidR="00303366" w:rsidRDefault="00303366" w:rsidP="00303366">
      <w:pPr>
        <w:pStyle w:val="NoSpacing"/>
      </w:pPr>
      <w:r>
        <w:tab/>
      </w:r>
      <w:r>
        <w:tab/>
        <w:t>(</w:t>
      </w:r>
      <w:hyperlink r:id="rId7" w:history="1">
        <w:r w:rsidRPr="007F2A33">
          <w:rPr>
            <w:rStyle w:val="Hyperlink"/>
          </w:rPr>
          <w:t>www.medievalgenealogy.org.uk/fines/abstracts/CP_25_1_126_74.shtml</w:t>
        </w:r>
      </w:hyperlink>
      <w:r>
        <w:t>)</w:t>
      </w:r>
    </w:p>
    <w:p w:rsidR="00303366" w:rsidRDefault="00303366" w:rsidP="00303366">
      <w:pPr>
        <w:pStyle w:val="NoSpacing"/>
      </w:pPr>
      <w:r>
        <w:t>25 Jun.1430</w:t>
      </w:r>
      <w:r>
        <w:tab/>
        <w:t>Settlement of the action taken by him and others against William</w:t>
      </w:r>
    </w:p>
    <w:p w:rsidR="00303366" w:rsidRDefault="00303366" w:rsidP="00303366">
      <w:pPr>
        <w:pStyle w:val="NoSpacing"/>
        <w:ind w:left="1440"/>
      </w:pPr>
      <w:proofErr w:type="gramStart"/>
      <w:r>
        <w:t>Smyth(</w:t>
      </w:r>
      <w:proofErr w:type="gramEnd"/>
      <w:r>
        <w:t xml:space="preserve">q.v.) and his wife, Joan(q.v.), deforciants of a </w:t>
      </w:r>
      <w:proofErr w:type="spellStart"/>
      <w:r>
        <w:t>messuage</w:t>
      </w:r>
      <w:proofErr w:type="spellEnd"/>
      <w:r>
        <w:t xml:space="preserve"> and 22 acres of land in </w:t>
      </w:r>
      <w:proofErr w:type="spellStart"/>
      <w:r>
        <w:t>Woodcote</w:t>
      </w:r>
      <w:proofErr w:type="spellEnd"/>
      <w:r>
        <w:t xml:space="preserve"> and </w:t>
      </w:r>
      <w:proofErr w:type="spellStart"/>
      <w:r>
        <w:t>Pypwall</w:t>
      </w:r>
      <w:proofErr w:type="spellEnd"/>
      <w:r>
        <w:t>, Leicestershire.</w:t>
      </w:r>
    </w:p>
    <w:p w:rsidR="00303366" w:rsidRDefault="00303366" w:rsidP="00303366">
      <w:pPr>
        <w:pStyle w:val="NoSpacing"/>
      </w:pPr>
      <w:r>
        <w:tab/>
      </w:r>
      <w:r>
        <w:tab/>
        <w:t>(</w:t>
      </w:r>
      <w:hyperlink r:id="rId8" w:history="1">
        <w:r w:rsidRPr="007F2A33">
          <w:rPr>
            <w:rStyle w:val="Hyperlink"/>
          </w:rPr>
          <w:t>www.medievalgenealogy.org.uk/fines/abstracts/CP_25_1_126_74.shtml</w:t>
        </w:r>
      </w:hyperlink>
      <w:r>
        <w:t>)</w:t>
      </w:r>
    </w:p>
    <w:p w:rsidR="000B0934" w:rsidRDefault="000B0934" w:rsidP="000B0934">
      <w:pPr>
        <w:pStyle w:val="NoSpacing"/>
      </w:pPr>
      <w:r>
        <w:t>19 Jun.</w:t>
      </w:r>
      <w:r>
        <w:tab/>
        <w:t>1435</w:t>
      </w:r>
      <w:r>
        <w:tab/>
        <w:t>Settlement of the action taken by him and others against Thomas</w:t>
      </w:r>
    </w:p>
    <w:p w:rsidR="000B0934" w:rsidRDefault="000B0934" w:rsidP="000B0934">
      <w:pPr>
        <w:pStyle w:val="NoSpacing"/>
      </w:pPr>
      <w:r>
        <w:tab/>
      </w:r>
      <w:r>
        <w:tab/>
      </w:r>
      <w:proofErr w:type="spellStart"/>
      <w:proofErr w:type="gramStart"/>
      <w:r>
        <w:t>Leceson</w:t>
      </w:r>
      <w:proofErr w:type="spellEnd"/>
      <w:r>
        <w:t>(</w:t>
      </w:r>
      <w:proofErr w:type="gramEnd"/>
      <w:r>
        <w:t xml:space="preserve">q.v.) and his wife, Joan(q.v.), deforciants of 60 acres of land, </w:t>
      </w:r>
    </w:p>
    <w:p w:rsidR="000B0934" w:rsidRDefault="000B0934" w:rsidP="000B0934">
      <w:pPr>
        <w:pStyle w:val="NoSpacing"/>
      </w:pPr>
      <w:r>
        <w:tab/>
      </w:r>
      <w:r>
        <w:tab/>
        <w:t xml:space="preserve">12 acres of meadow and 10 acres of wood ion </w:t>
      </w:r>
      <w:proofErr w:type="spellStart"/>
      <w:r>
        <w:t>Woodcote</w:t>
      </w:r>
      <w:proofErr w:type="spellEnd"/>
      <w:r>
        <w:t xml:space="preserve">, </w:t>
      </w:r>
    </w:p>
    <w:p w:rsidR="000B0934" w:rsidRDefault="000B0934" w:rsidP="000B0934">
      <w:pPr>
        <w:pStyle w:val="NoSpacing"/>
      </w:pPr>
      <w:r>
        <w:tab/>
      </w:r>
      <w:r>
        <w:tab/>
      </w:r>
      <w:proofErr w:type="gramStart"/>
      <w:r>
        <w:t>Leicestershire.</w:t>
      </w:r>
      <w:proofErr w:type="gramEnd"/>
    </w:p>
    <w:p w:rsidR="000B0934" w:rsidRDefault="000B0934" w:rsidP="000B0934">
      <w:pPr>
        <w:pStyle w:val="NoSpacing"/>
      </w:pPr>
      <w:r>
        <w:tab/>
      </w:r>
      <w:r>
        <w:tab/>
        <w:t>(</w:t>
      </w:r>
      <w:hyperlink r:id="rId9" w:history="1">
        <w:r w:rsidRPr="00C3674E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8F3BD2" w:rsidRDefault="008F3BD2" w:rsidP="008F3BD2">
      <w:pPr>
        <w:pStyle w:val="NoSpacing"/>
        <w:ind w:firstLine="720"/>
      </w:pPr>
      <w:r>
        <w:t>1450</w:t>
      </w:r>
      <w:r>
        <w:tab/>
        <w:t xml:space="preserve">He made a plaint of debt against Sir Robert </w:t>
      </w:r>
      <w:proofErr w:type="spellStart"/>
      <w:r>
        <w:t>Corbet</w:t>
      </w:r>
      <w:proofErr w:type="spellEnd"/>
      <w:r>
        <w:t xml:space="preserve"> of </w:t>
      </w:r>
      <w:proofErr w:type="spellStart"/>
      <w:proofErr w:type="gramStart"/>
      <w:r>
        <w:t>Ashingdon</w:t>
      </w:r>
      <w:proofErr w:type="spellEnd"/>
      <w:r>
        <w:t>(</w:t>
      </w:r>
      <w:proofErr w:type="gramEnd"/>
      <w:r>
        <w:t>q.v.).</w:t>
      </w:r>
    </w:p>
    <w:p w:rsidR="008F3BD2" w:rsidRDefault="008F3BD2" w:rsidP="008F3BD2">
      <w:pPr>
        <w:pStyle w:val="NoSpacing"/>
      </w:pPr>
      <w:r>
        <w:tab/>
      </w:r>
      <w:r>
        <w:tab/>
      </w:r>
      <w:r w:rsidRPr="008F64A4">
        <w:t>(</w:t>
      </w:r>
      <w:hyperlink r:id="rId10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8F3BD2" w:rsidRDefault="008F3BD2" w:rsidP="008F3BD2">
      <w:pPr>
        <w:pStyle w:val="NoSpacing"/>
      </w:pPr>
      <w:r>
        <w:tab/>
        <w:t>1450</w:t>
      </w:r>
      <w:r>
        <w:tab/>
        <w:t xml:space="preserve">He made a plaint of debt against John Holt of </w:t>
      </w:r>
      <w:proofErr w:type="gramStart"/>
      <w:r>
        <w:t>Aston(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DC71F4" w:rsidRDefault="00DC71F4" w:rsidP="00DC71F4">
      <w:pPr>
        <w:pStyle w:val="NoSpacing"/>
      </w:pPr>
      <w:r>
        <w:tab/>
        <w:t>1450</w:t>
      </w:r>
      <w:r>
        <w:tab/>
        <w:t xml:space="preserve">He and John </w:t>
      </w:r>
      <w:proofErr w:type="spellStart"/>
      <w:proofErr w:type="gramStart"/>
      <w:r>
        <w:t>Wydeslade</w:t>
      </w:r>
      <w:proofErr w:type="spellEnd"/>
      <w:r>
        <w:t>(</w:t>
      </w:r>
      <w:proofErr w:type="gramEnd"/>
      <w:r>
        <w:t xml:space="preserve">q.v.) made a plaint of debt against William </w:t>
      </w:r>
      <w:proofErr w:type="spellStart"/>
      <w:r>
        <w:t>Michell</w:t>
      </w:r>
      <w:proofErr w:type="spellEnd"/>
    </w:p>
    <w:p w:rsidR="00DC71F4" w:rsidRDefault="00DC71F4" w:rsidP="00DC71F4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Wemedon</w:t>
      </w:r>
      <w:proofErr w:type="spellEnd"/>
      <w:r>
        <w:t xml:space="preserve">(q.v.), John Clerk of London(q.v.), John </w:t>
      </w:r>
      <w:proofErr w:type="spellStart"/>
      <w:r>
        <w:t>Otteley</w:t>
      </w:r>
      <w:proofErr w:type="spellEnd"/>
      <w:r>
        <w:t xml:space="preserve"> of </w:t>
      </w:r>
    </w:p>
    <w:p w:rsidR="00DC71F4" w:rsidRDefault="00DC71F4" w:rsidP="00DC71F4">
      <w:pPr>
        <w:pStyle w:val="NoSpacing"/>
      </w:pPr>
      <w:r>
        <w:tab/>
      </w:r>
      <w:r>
        <w:tab/>
      </w:r>
      <w:proofErr w:type="gramStart"/>
      <w:r>
        <w:t>London(</w:t>
      </w:r>
      <w:proofErr w:type="gramEnd"/>
      <w:r>
        <w:t>q.v.), Richard Halle(q.v.), John Grey of London(q.v.), John</w:t>
      </w:r>
    </w:p>
    <w:p w:rsidR="00DC71F4" w:rsidRDefault="00DC71F4" w:rsidP="00DC71F4">
      <w:pPr>
        <w:pStyle w:val="NoSpacing"/>
      </w:pPr>
      <w:r>
        <w:tab/>
      </w:r>
      <w:r>
        <w:tab/>
      </w:r>
      <w:proofErr w:type="spellStart"/>
      <w:r>
        <w:t>Hamelyn</w:t>
      </w:r>
      <w:proofErr w:type="spellEnd"/>
      <w:r>
        <w:t xml:space="preserve"> of </w:t>
      </w:r>
      <w:proofErr w:type="gramStart"/>
      <w:r>
        <w:t>Loughborough(</w:t>
      </w:r>
      <w:proofErr w:type="gramEnd"/>
      <w:r>
        <w:t xml:space="preserve">q.v.), his wife, Alice(q.v.), and Thomas </w:t>
      </w:r>
      <w:proofErr w:type="spellStart"/>
      <w:r>
        <w:t>Hamelyn</w:t>
      </w:r>
      <w:proofErr w:type="spellEnd"/>
    </w:p>
    <w:p w:rsidR="00DC71F4" w:rsidRDefault="00DC71F4" w:rsidP="00DC71F4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Loughborough(q.v.).</w:t>
      </w:r>
    </w:p>
    <w:p w:rsidR="00DC71F4" w:rsidRDefault="00DC71F4" w:rsidP="00DC71F4">
      <w:pPr>
        <w:pStyle w:val="NoSpacing"/>
      </w:pPr>
      <w:r>
        <w:tab/>
      </w:r>
      <w:r>
        <w:tab/>
      </w:r>
      <w:r w:rsidRPr="008F64A4">
        <w:t>(</w:t>
      </w:r>
      <w:hyperlink r:id="rId11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  <w:bookmarkStart w:id="0" w:name="_GoBack"/>
      <w:bookmarkEnd w:id="0"/>
    </w:p>
    <w:p w:rsidR="00303366" w:rsidRDefault="00303366" w:rsidP="00303366">
      <w:pPr>
        <w:pStyle w:val="NoSpacing"/>
      </w:pPr>
    </w:p>
    <w:p w:rsidR="00303366" w:rsidRDefault="00303366" w:rsidP="00303366">
      <w:pPr>
        <w:pStyle w:val="NoSpacing"/>
      </w:pPr>
    </w:p>
    <w:p w:rsidR="00BA4020" w:rsidRDefault="000B0934" w:rsidP="00303366">
      <w:pPr>
        <w:pStyle w:val="NoSpacing"/>
      </w:pPr>
      <w:r>
        <w:t>22 August 2013</w:t>
      </w:r>
    </w:p>
    <w:p w:rsidR="008F3BD2" w:rsidRPr="00186E49" w:rsidRDefault="008F3BD2" w:rsidP="00303366">
      <w:pPr>
        <w:pStyle w:val="NoSpacing"/>
      </w:pPr>
      <w:r>
        <w:t>13 July 2014</w:t>
      </w:r>
    </w:p>
    <w:sectPr w:rsidR="008F3BD2" w:rsidRPr="00186E4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366" w:rsidRDefault="00303366" w:rsidP="00552EBA">
      <w:r>
        <w:separator/>
      </w:r>
    </w:p>
  </w:endnote>
  <w:endnote w:type="continuationSeparator" w:id="0">
    <w:p w:rsidR="00303366" w:rsidRDefault="003033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C71F4">
      <w:rPr>
        <w:noProof/>
      </w:rPr>
      <w:t>13 July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366" w:rsidRDefault="00303366" w:rsidP="00552EBA">
      <w:r>
        <w:separator/>
      </w:r>
    </w:p>
  </w:footnote>
  <w:footnote w:type="continuationSeparator" w:id="0">
    <w:p w:rsidR="00303366" w:rsidRDefault="003033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0934"/>
    <w:rsid w:val="00115448"/>
    <w:rsid w:val="00175804"/>
    <w:rsid w:val="00186E49"/>
    <w:rsid w:val="002E357B"/>
    <w:rsid w:val="00303366"/>
    <w:rsid w:val="00552EBA"/>
    <w:rsid w:val="008F3BD2"/>
    <w:rsid w:val="0093365C"/>
    <w:rsid w:val="00C07895"/>
    <w:rsid w:val="00C33865"/>
    <w:rsid w:val="00D45842"/>
    <w:rsid w:val="00D75E0E"/>
    <w:rsid w:val="00DC71F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26_74.shtml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4.shtml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aalt.law.uh.edu/Indices/CP40Indices/CP40no717/CP40no717Pl.ht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aalt.law.uh.edu/Indices/CP40Indices/CP40no717/CP40no717Pl.ht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medievalgenealogy.org.uk/fines/abstracts/CP_25_1_126_75.s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4</cp:revision>
  <dcterms:created xsi:type="dcterms:W3CDTF">2012-06-06T20:38:00Z</dcterms:created>
  <dcterms:modified xsi:type="dcterms:W3CDTF">2014-07-13T19:36:00Z</dcterms:modified>
</cp:coreProperties>
</file>