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DBF88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FYLERS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5009A6F0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56198F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1F4AA9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Huntingdon </w:t>
      </w:r>
    </w:p>
    <w:p w14:paraId="4A7FE25A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71B6FF0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18-18)</w:t>
      </w:r>
    </w:p>
    <w:p w14:paraId="62A20A79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78BE50" w14:textId="77777777" w:rsidR="009462FE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9F4A8" w14:textId="77777777" w:rsidR="009462FE" w:rsidRPr="006A7465" w:rsidRDefault="009462FE" w:rsidP="009462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November 2020</w:t>
      </w:r>
    </w:p>
    <w:p w14:paraId="72608FE8" w14:textId="109B9299" w:rsidR="006746EF" w:rsidRPr="009462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462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2DBC47" w14:textId="77777777" w:rsidR="009462FE" w:rsidRDefault="009462FE" w:rsidP="00CD0211">
      <w:pPr>
        <w:spacing w:after="0" w:line="240" w:lineRule="auto"/>
      </w:pPr>
      <w:r>
        <w:separator/>
      </w:r>
    </w:p>
  </w:endnote>
  <w:endnote w:type="continuationSeparator" w:id="0">
    <w:p w14:paraId="03C5AD82" w14:textId="77777777" w:rsidR="009462FE" w:rsidRDefault="009462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180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DA7E5" w14:textId="77777777" w:rsidR="009462FE" w:rsidRDefault="009462FE" w:rsidP="00CD0211">
      <w:pPr>
        <w:spacing w:after="0" w:line="240" w:lineRule="auto"/>
      </w:pPr>
      <w:r>
        <w:separator/>
      </w:r>
    </w:p>
  </w:footnote>
  <w:footnote w:type="continuationSeparator" w:id="0">
    <w:p w14:paraId="6650FFEB" w14:textId="77777777" w:rsidR="009462FE" w:rsidRDefault="009462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62F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0FB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2020-11-08T11:11:00Z</dcterms:created>
  <dcterms:modified xsi:type="dcterms:W3CDTF">2020-11-08T11:11:00Z</dcterms:modified>
</cp:coreProperties>
</file>