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CBCE3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FORTESCU</w:t>
      </w:r>
      <w:r>
        <w:rPr>
          <w:rStyle w:val="Hyperlink"/>
          <w:color w:val="auto"/>
          <w:u w:val="none"/>
        </w:rPr>
        <w:t xml:space="preserve">      (fl.1450)</w:t>
      </w:r>
    </w:p>
    <w:p w14:paraId="50870CB5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Falepute</w:t>
      </w:r>
      <w:proofErr w:type="spellEnd"/>
      <w:r>
        <w:rPr>
          <w:rStyle w:val="Hyperlink"/>
          <w:color w:val="auto"/>
          <w:u w:val="none"/>
        </w:rPr>
        <w:t>, Devon. Devon.</w:t>
      </w:r>
    </w:p>
    <w:p w14:paraId="67FF5717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49BCF74E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71683F07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Pykenham</w:t>
      </w:r>
      <w:proofErr w:type="spellEnd"/>
      <w:r>
        <w:rPr>
          <w:rStyle w:val="Hyperlink"/>
          <w:color w:val="auto"/>
          <w:u w:val="none"/>
        </w:rPr>
        <w:t>(q.v.) brought a plaint of debt against him, John</w:t>
      </w:r>
    </w:p>
    <w:p w14:paraId="4746EBA0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atte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Wylle</w:t>
      </w:r>
      <w:proofErr w:type="spellEnd"/>
      <w:r>
        <w:rPr>
          <w:rStyle w:val="Hyperlink"/>
          <w:color w:val="auto"/>
          <w:u w:val="none"/>
        </w:rPr>
        <w:t xml:space="preserve"> of Exeter(q.v.), Robert Gardener of Chesterton, </w:t>
      </w:r>
    </w:p>
    <w:p w14:paraId="06CA2B2D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Cambridgeshire(q.v.), and John </w:t>
      </w:r>
      <w:proofErr w:type="spellStart"/>
      <w:r>
        <w:rPr>
          <w:rStyle w:val="Hyperlink"/>
          <w:color w:val="auto"/>
          <w:u w:val="none"/>
        </w:rPr>
        <w:t>Turnour</w:t>
      </w:r>
      <w:proofErr w:type="spellEnd"/>
      <w:r>
        <w:rPr>
          <w:rStyle w:val="Hyperlink"/>
          <w:color w:val="auto"/>
          <w:u w:val="none"/>
        </w:rPr>
        <w:t xml:space="preserve"> of Ely(q.v.).</w:t>
      </w:r>
    </w:p>
    <w:p w14:paraId="14E70CDB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14:paraId="7EE4E72D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2E859D57" w14:textId="77777777" w:rsidR="005A46E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56F1CCF9" w14:textId="77777777" w:rsidR="005A46E5" w:rsidRPr="00D50AF5" w:rsidRDefault="005A46E5" w:rsidP="005A46E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March 2017</w:t>
      </w:r>
    </w:p>
    <w:p w14:paraId="15515968" w14:textId="77777777" w:rsidR="006B2F86" w:rsidRPr="00E71FC3" w:rsidRDefault="005A46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2FFD8" w14:textId="77777777" w:rsidR="005A46E5" w:rsidRDefault="005A46E5" w:rsidP="00E71FC3">
      <w:pPr>
        <w:spacing w:after="0" w:line="240" w:lineRule="auto"/>
      </w:pPr>
      <w:r>
        <w:separator/>
      </w:r>
    </w:p>
  </w:endnote>
  <w:endnote w:type="continuationSeparator" w:id="0">
    <w:p w14:paraId="42424904" w14:textId="77777777" w:rsidR="005A46E5" w:rsidRDefault="005A46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EE2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79715" w14:textId="77777777" w:rsidR="005A46E5" w:rsidRDefault="005A46E5" w:rsidP="00E71FC3">
      <w:pPr>
        <w:spacing w:after="0" w:line="240" w:lineRule="auto"/>
      </w:pPr>
      <w:r>
        <w:separator/>
      </w:r>
    </w:p>
  </w:footnote>
  <w:footnote w:type="continuationSeparator" w:id="0">
    <w:p w14:paraId="7021F412" w14:textId="77777777" w:rsidR="005A46E5" w:rsidRDefault="005A46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6E5"/>
    <w:rsid w:val="001A7C09"/>
    <w:rsid w:val="00577BD5"/>
    <w:rsid w:val="005A46E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2C943"/>
  <w15:chartTrackingRefBased/>
  <w15:docId w15:val="{806CD247-5EE8-47EA-BE3A-90479096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A46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2018-10-02T19:50:00Z</dcterms:created>
  <dcterms:modified xsi:type="dcterms:W3CDTF">2018-10-02T19:50:00Z</dcterms:modified>
</cp:coreProperties>
</file>