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FOOT</w:t>
      </w:r>
      <w:r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Standlake,</w:t>
      </w: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lands of the late Thomas ap Philip Vaughen.</w:t>
      </w: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F1E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24-24)</w:t>
      </w: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520A" w:rsidRDefault="008F520A" w:rsidP="008F5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20A" w:rsidRDefault="008F520A" w:rsidP="00564E3C">
      <w:pPr>
        <w:spacing w:after="0" w:line="240" w:lineRule="auto"/>
      </w:pPr>
      <w:r>
        <w:separator/>
      </w:r>
    </w:p>
  </w:endnote>
  <w:endnote w:type="continuationSeparator" w:id="0">
    <w:p w:rsidR="008F520A" w:rsidRDefault="008F52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F520A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20A" w:rsidRDefault="008F520A" w:rsidP="00564E3C">
      <w:pPr>
        <w:spacing w:after="0" w:line="240" w:lineRule="auto"/>
      </w:pPr>
      <w:r>
        <w:separator/>
      </w:r>
    </w:p>
  </w:footnote>
  <w:footnote w:type="continuationSeparator" w:id="0">
    <w:p w:rsidR="008F520A" w:rsidRDefault="008F52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20A"/>
    <w:rsid w:val="00372DC6"/>
    <w:rsid w:val="00564E3C"/>
    <w:rsid w:val="0064591D"/>
    <w:rsid w:val="008F520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5C9AA-F06D-4455-88CE-7E6127E2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2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F52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2015-12-23T17:22:00Z</dcterms:created>
  <dcterms:modified xsi:type="dcterms:W3CDTF">2015-12-23T17:22:00Z</dcterms:modified>
</cp:coreProperties>
</file>