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1B3D" w:rsidRPr="00FE1B3D" w:rsidRDefault="00FE1B3D" w:rsidP="00FE1B3D">
      <w:pPr>
        <w:ind w:left="1440" w:hanging="1440"/>
        <w:rPr>
          <w:rStyle w:val="Hyperlink"/>
          <w:u w:val="none"/>
        </w:rPr>
      </w:pPr>
      <w:bookmarkStart w:id="0" w:name="_GoBack"/>
      <w:r w:rsidRPr="00FE1B3D">
        <w:rPr>
          <w:rStyle w:val="Hyperlink"/>
        </w:rPr>
        <w:t>John FOORD</w:t>
      </w:r>
      <w:bookmarkEnd w:id="0"/>
      <w:r w:rsidRPr="00FE1B3D">
        <w:rPr>
          <w:rStyle w:val="Hyperlink"/>
          <w:u w:val="none"/>
        </w:rPr>
        <w:t xml:space="preserve">   </w:t>
      </w:r>
      <w:proofErr w:type="gramStart"/>
      <w:r w:rsidRPr="00FE1B3D">
        <w:rPr>
          <w:rStyle w:val="Hyperlink"/>
          <w:u w:val="none"/>
        </w:rPr>
        <w:t xml:space="preserve">   (</w:t>
      </w:r>
      <w:proofErr w:type="gramEnd"/>
      <w:r w:rsidRPr="00FE1B3D">
        <w:rPr>
          <w:rStyle w:val="Hyperlink"/>
          <w:u w:val="none"/>
        </w:rPr>
        <w:t>fl.1402)</w:t>
      </w:r>
    </w:p>
    <w:p w:rsidR="00FE1B3D" w:rsidRPr="00FE1B3D" w:rsidRDefault="00FE1B3D" w:rsidP="00FE1B3D">
      <w:pPr>
        <w:ind w:left="1440" w:hanging="1440"/>
      </w:pPr>
    </w:p>
    <w:p w:rsidR="00FE1B3D" w:rsidRPr="00FE1B3D" w:rsidRDefault="00FE1B3D" w:rsidP="00FE1B3D">
      <w:pPr>
        <w:ind w:left="1440" w:hanging="1440"/>
        <w:rPr>
          <w:rStyle w:val="Hyperlink"/>
          <w:u w:val="none"/>
        </w:rPr>
      </w:pPr>
    </w:p>
    <w:p w:rsidR="00FE1B3D" w:rsidRPr="00FE1B3D" w:rsidRDefault="00FE1B3D" w:rsidP="00FE1B3D">
      <w:pPr>
        <w:ind w:left="1440" w:hanging="1440"/>
        <w:rPr>
          <w:rStyle w:val="Hyperlink"/>
          <w:u w:val="none"/>
        </w:rPr>
      </w:pPr>
      <w:r w:rsidRPr="00FE1B3D">
        <w:rPr>
          <w:rStyle w:val="Hyperlink"/>
          <w:u w:val="none"/>
        </w:rPr>
        <w:t xml:space="preserve">Son of Richard </w:t>
      </w:r>
      <w:proofErr w:type="spellStart"/>
      <w:r w:rsidRPr="00FE1B3D">
        <w:rPr>
          <w:rStyle w:val="Hyperlink"/>
          <w:u w:val="none"/>
        </w:rPr>
        <w:t>Foord</w:t>
      </w:r>
      <w:proofErr w:type="spellEnd"/>
      <w:r w:rsidRPr="00FE1B3D">
        <w:rPr>
          <w:rStyle w:val="Hyperlink"/>
          <w:u w:val="none"/>
        </w:rPr>
        <w:t>.</w:t>
      </w:r>
    </w:p>
    <w:p w:rsidR="00FE1B3D" w:rsidRPr="00FE1B3D" w:rsidRDefault="00FE1B3D" w:rsidP="00FE1B3D">
      <w:pPr>
        <w:ind w:left="1440" w:hanging="1440"/>
        <w:rPr>
          <w:rStyle w:val="Hyperlink"/>
          <w:u w:val="none"/>
        </w:rPr>
      </w:pPr>
      <w:r w:rsidRPr="00FE1B3D">
        <w:t>(</w:t>
      </w:r>
      <w:hyperlink r:id="rId6" w:history="1">
        <w:r w:rsidRPr="00FE1B3D">
          <w:rPr>
            <w:rStyle w:val="Hyperlink"/>
            <w:u w:val="none"/>
          </w:rPr>
          <w:t>http://discovery.nationalarchives.gov.uk</w:t>
        </w:r>
      </w:hyperlink>
      <w:r w:rsidRPr="00FE1B3D">
        <w:rPr>
          <w:rStyle w:val="Hyperlink"/>
          <w:u w:val="none"/>
        </w:rPr>
        <w:t xml:space="preserve">    ref. 1093/2/507)</w:t>
      </w:r>
    </w:p>
    <w:p w:rsidR="00FE1B3D" w:rsidRPr="00FE1B3D" w:rsidRDefault="00FE1B3D" w:rsidP="00FE1B3D">
      <w:pPr>
        <w:ind w:left="1440" w:hanging="1440"/>
      </w:pPr>
      <w:r w:rsidRPr="00FE1B3D">
        <w:t>= Johanna(q.v.).   (ibid.)</w:t>
      </w:r>
    </w:p>
    <w:p w:rsidR="00FE1B3D" w:rsidRPr="00FE1B3D" w:rsidRDefault="00FE1B3D" w:rsidP="00FE1B3D">
      <w:pPr>
        <w:ind w:left="1440" w:hanging="1440"/>
        <w:rPr>
          <w:rStyle w:val="Hyperlink"/>
          <w:u w:val="none"/>
        </w:rPr>
      </w:pPr>
      <w:r w:rsidRPr="00FE1B3D">
        <w:rPr>
          <w:rStyle w:val="Hyperlink"/>
          <w:u w:val="none"/>
        </w:rPr>
        <w:t>Sons:  Walter(q.v.) and Richard(q.v.).   (ibid.)</w:t>
      </w:r>
    </w:p>
    <w:p w:rsidR="00FE1B3D" w:rsidRPr="00FE1B3D" w:rsidRDefault="00FE1B3D" w:rsidP="00FE1B3D">
      <w:pPr>
        <w:ind w:left="1440" w:hanging="1440"/>
        <w:rPr>
          <w:rStyle w:val="Hyperlink"/>
          <w:u w:val="none"/>
        </w:rPr>
      </w:pPr>
    </w:p>
    <w:p w:rsidR="00FE1B3D" w:rsidRPr="00FE1B3D" w:rsidRDefault="00FE1B3D" w:rsidP="00FE1B3D">
      <w:pPr>
        <w:ind w:left="1440" w:hanging="1440"/>
        <w:rPr>
          <w:rStyle w:val="Hyperlink"/>
          <w:u w:val="none"/>
        </w:rPr>
      </w:pPr>
    </w:p>
    <w:p w:rsidR="00FE1B3D" w:rsidRPr="00FE1B3D" w:rsidRDefault="00FE1B3D" w:rsidP="00FE1B3D">
      <w:pPr>
        <w:ind w:left="1440" w:hanging="1440"/>
        <w:rPr>
          <w:rStyle w:val="Hyperlink"/>
          <w:u w:val="none"/>
        </w:rPr>
      </w:pPr>
      <w:r w:rsidRPr="00FE1B3D">
        <w:rPr>
          <w:rStyle w:val="Hyperlink"/>
          <w:u w:val="none"/>
        </w:rPr>
        <w:t>29 Apr.1402</w:t>
      </w:r>
      <w:r w:rsidRPr="00FE1B3D">
        <w:rPr>
          <w:rStyle w:val="Hyperlink"/>
          <w:u w:val="none"/>
        </w:rPr>
        <w:tab/>
        <w:t xml:space="preserve">They all leased lands and tenements in le </w:t>
      </w:r>
      <w:proofErr w:type="spellStart"/>
      <w:r w:rsidRPr="00FE1B3D">
        <w:rPr>
          <w:rStyle w:val="Hyperlink"/>
          <w:u w:val="none"/>
        </w:rPr>
        <w:t>Boold</w:t>
      </w:r>
      <w:proofErr w:type="spellEnd"/>
      <w:r w:rsidRPr="00FE1B3D">
        <w:rPr>
          <w:rStyle w:val="Hyperlink"/>
          <w:u w:val="none"/>
        </w:rPr>
        <w:t>, within the manor of Willey,</w:t>
      </w:r>
    </w:p>
    <w:p w:rsidR="00FE1B3D" w:rsidRPr="00FE1B3D" w:rsidRDefault="00FE1B3D" w:rsidP="00FE1B3D">
      <w:pPr>
        <w:ind w:left="1440" w:hanging="1440"/>
        <w:rPr>
          <w:rStyle w:val="Hyperlink"/>
          <w:u w:val="none"/>
        </w:rPr>
      </w:pPr>
      <w:r w:rsidRPr="00FE1B3D">
        <w:rPr>
          <w:rStyle w:val="Hyperlink"/>
          <w:u w:val="none"/>
        </w:rPr>
        <w:tab/>
        <w:t xml:space="preserve">Shropshire, from Philip de </w:t>
      </w:r>
      <w:proofErr w:type="spellStart"/>
      <w:r w:rsidRPr="00FE1B3D">
        <w:rPr>
          <w:rStyle w:val="Hyperlink"/>
          <w:u w:val="none"/>
        </w:rPr>
        <w:t>Williley</w:t>
      </w:r>
      <w:proofErr w:type="spellEnd"/>
      <w:r w:rsidRPr="00FE1B3D">
        <w:rPr>
          <w:rStyle w:val="Hyperlink"/>
          <w:u w:val="none"/>
        </w:rPr>
        <w:t>(q.v.).   (ibid.)</w:t>
      </w:r>
    </w:p>
    <w:p w:rsidR="00FE1B3D" w:rsidRPr="00FE1B3D" w:rsidRDefault="00FE1B3D" w:rsidP="00FE1B3D">
      <w:pPr>
        <w:ind w:left="1440" w:hanging="1440"/>
        <w:rPr>
          <w:rStyle w:val="Hyperlink"/>
          <w:u w:val="none"/>
        </w:rPr>
      </w:pPr>
    </w:p>
    <w:p w:rsidR="00FE1B3D" w:rsidRPr="00FE1B3D" w:rsidRDefault="00FE1B3D" w:rsidP="00FE1B3D">
      <w:pPr>
        <w:ind w:left="1440" w:hanging="1440"/>
        <w:rPr>
          <w:rStyle w:val="Hyperlink"/>
          <w:u w:val="none"/>
        </w:rPr>
      </w:pPr>
    </w:p>
    <w:p w:rsidR="00FE1B3D" w:rsidRPr="00FE1B3D" w:rsidRDefault="00FE1B3D" w:rsidP="00FE1B3D">
      <w:pPr>
        <w:ind w:left="1440" w:hanging="1440"/>
        <w:rPr>
          <w:rStyle w:val="Hyperlink"/>
          <w:u w:val="none"/>
        </w:rPr>
      </w:pPr>
      <w:r w:rsidRPr="00FE1B3D">
        <w:rPr>
          <w:rStyle w:val="Hyperlink"/>
          <w:u w:val="none"/>
        </w:rPr>
        <w:t>10 December 2017</w:t>
      </w:r>
    </w:p>
    <w:p w:rsidR="006B2F86" w:rsidRPr="00FE1B3D" w:rsidRDefault="00FE1B3D" w:rsidP="00E71FC3">
      <w:pPr>
        <w:pStyle w:val="NoSpacing"/>
      </w:pPr>
    </w:p>
    <w:sectPr w:rsidR="006B2F86" w:rsidRPr="00FE1B3D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1B3D" w:rsidRDefault="00FE1B3D" w:rsidP="00E71FC3">
      <w:r>
        <w:separator/>
      </w:r>
    </w:p>
  </w:endnote>
  <w:endnote w:type="continuationSeparator" w:id="0">
    <w:p w:rsidR="00FE1B3D" w:rsidRDefault="00FE1B3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1B3D" w:rsidRDefault="00FE1B3D" w:rsidP="00E71FC3">
      <w:r>
        <w:separator/>
      </w:r>
    </w:p>
  </w:footnote>
  <w:footnote w:type="continuationSeparator" w:id="0">
    <w:p w:rsidR="00FE1B3D" w:rsidRDefault="00FE1B3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B3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E1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493B45-6794-4580-B7BD-84D9A79C2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1B3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FE1B3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2017-12-17T22:20:00Z</dcterms:created>
  <dcterms:modified xsi:type="dcterms:W3CDTF">2017-12-17T22:21:00Z</dcterms:modified>
</cp:coreProperties>
</file>