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2F7" w:rsidRDefault="000172F7" w:rsidP="000172F7">
      <w:pPr>
        <w:pStyle w:val="NoSpacing"/>
      </w:pPr>
      <w:r>
        <w:rPr>
          <w:u w:val="single"/>
        </w:rPr>
        <w:t>John FOLVYLL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172F7" w:rsidRDefault="000172F7" w:rsidP="000172F7">
      <w:pPr>
        <w:pStyle w:val="NoSpacing"/>
      </w:pPr>
    </w:p>
    <w:p w:rsidR="000172F7" w:rsidRDefault="000172F7" w:rsidP="000172F7">
      <w:pPr>
        <w:pStyle w:val="NoSpacing"/>
      </w:pPr>
    </w:p>
    <w:p w:rsidR="000172F7" w:rsidRDefault="000172F7" w:rsidP="000172F7">
      <w:pPr>
        <w:pStyle w:val="NoSpacing"/>
      </w:pPr>
      <w:r>
        <w:t xml:space="preserve">  9 Jan.1423</w:t>
      </w:r>
      <w:r>
        <w:tab/>
        <w:t>He was a juror on the inquisition post mortem held in Brigg, Lincolnshire,</w:t>
      </w:r>
    </w:p>
    <w:p w:rsidR="000172F7" w:rsidRDefault="000172F7" w:rsidP="000172F7">
      <w:pPr>
        <w:pStyle w:val="NoSpacing"/>
      </w:pPr>
      <w:r>
        <w:tab/>
      </w:r>
      <w:r>
        <w:tab/>
        <w:t>into lands of the late John Lisle(q.v.).</w:t>
      </w:r>
    </w:p>
    <w:p w:rsidR="000172F7" w:rsidRDefault="000172F7" w:rsidP="000172F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22-17)</w:t>
      </w:r>
    </w:p>
    <w:p w:rsidR="000172F7" w:rsidRDefault="000172F7" w:rsidP="000172F7">
      <w:pPr>
        <w:pStyle w:val="NoSpacing"/>
      </w:pPr>
    </w:p>
    <w:p w:rsidR="000172F7" w:rsidRDefault="000172F7" w:rsidP="000172F7">
      <w:pPr>
        <w:pStyle w:val="NoSpacing"/>
      </w:pPr>
    </w:p>
    <w:p w:rsidR="000172F7" w:rsidRPr="006A3C87" w:rsidRDefault="000172F7" w:rsidP="000172F7">
      <w:pPr>
        <w:pStyle w:val="NoSpacing"/>
      </w:pPr>
      <w:r>
        <w:t>30 November 2016</w:t>
      </w:r>
    </w:p>
    <w:p w:rsidR="006B2F86" w:rsidRPr="000172F7" w:rsidRDefault="000172F7" w:rsidP="00E71FC3">
      <w:pPr>
        <w:pStyle w:val="NoSpacing"/>
      </w:pPr>
      <w:bookmarkStart w:id="0" w:name="_GoBack"/>
      <w:bookmarkEnd w:id="0"/>
    </w:p>
    <w:sectPr w:rsidR="006B2F86" w:rsidRPr="000172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2F7" w:rsidRDefault="000172F7" w:rsidP="00E71FC3">
      <w:pPr>
        <w:spacing w:after="0" w:line="240" w:lineRule="auto"/>
      </w:pPr>
      <w:r>
        <w:separator/>
      </w:r>
    </w:p>
  </w:endnote>
  <w:endnote w:type="continuationSeparator" w:id="0">
    <w:p w:rsidR="000172F7" w:rsidRDefault="000172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2F7" w:rsidRDefault="000172F7" w:rsidP="00E71FC3">
      <w:pPr>
        <w:spacing w:after="0" w:line="240" w:lineRule="auto"/>
      </w:pPr>
      <w:r>
        <w:separator/>
      </w:r>
    </w:p>
  </w:footnote>
  <w:footnote w:type="continuationSeparator" w:id="0">
    <w:p w:rsidR="000172F7" w:rsidRDefault="000172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2F7"/>
    <w:rsid w:val="000172F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FF0A3"/>
  <w15:chartTrackingRefBased/>
  <w15:docId w15:val="{A5B48BC9-7C93-42B1-8DDE-315FF8EE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2016-11-30T22:22:00Z</dcterms:created>
  <dcterms:modified xsi:type="dcterms:W3CDTF">2016-11-30T22:23:00Z</dcterms:modified>
</cp:coreProperties>
</file>