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1AA" w:rsidRDefault="003B71AA" w:rsidP="003B71A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Thomas FOLBY</w:t>
      </w:r>
      <w:r>
        <w:rPr>
          <w:rStyle w:val="SubtleEmphasis"/>
          <w:i w:val="0"/>
          <w:iCs w:val="0"/>
          <w:color w:val="auto"/>
        </w:rPr>
        <w:t xml:space="preserve">         (fl.1438)</w:t>
      </w:r>
    </w:p>
    <w:p w:rsidR="003B71AA" w:rsidRDefault="003B71AA" w:rsidP="003B71A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Clerk.</w:t>
      </w:r>
    </w:p>
    <w:p w:rsidR="003B71AA" w:rsidRDefault="003B71AA" w:rsidP="003B71AA">
      <w:pPr>
        <w:pStyle w:val="NoSpacing"/>
        <w:rPr>
          <w:rStyle w:val="SubtleEmphasis"/>
          <w:i w:val="0"/>
          <w:iCs w:val="0"/>
          <w:color w:val="auto"/>
        </w:rPr>
      </w:pPr>
    </w:p>
    <w:p w:rsidR="003B71AA" w:rsidRDefault="003B71AA" w:rsidP="003B71AA">
      <w:pPr>
        <w:pStyle w:val="NoSpacing"/>
        <w:rPr>
          <w:rStyle w:val="SubtleEmphasis"/>
          <w:i w:val="0"/>
          <w:iCs w:val="0"/>
          <w:color w:val="auto"/>
        </w:rPr>
      </w:pPr>
    </w:p>
    <w:p w:rsidR="003B71AA" w:rsidRDefault="003B71AA" w:rsidP="003B71A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27 Feb.1438</w:t>
      </w:r>
      <w:r>
        <w:rPr>
          <w:rStyle w:val="SubtleEmphasis"/>
          <w:i w:val="0"/>
          <w:iCs w:val="0"/>
          <w:color w:val="auto"/>
        </w:rPr>
        <w:tab/>
        <w:t xml:space="preserve">He was one of those to whom Thomas Drake(q.v.) and his wife, </w:t>
      </w:r>
    </w:p>
    <w:p w:rsidR="003B71AA" w:rsidRDefault="003B71AA" w:rsidP="003B71A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Elizabeth(q.v.), granted a messuage with appurtenances in Thorp Salvin,</w:t>
      </w:r>
    </w:p>
    <w:p w:rsidR="003B71AA" w:rsidRDefault="003B71AA" w:rsidP="003B71A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West Riding of Yorkshire.</w:t>
      </w:r>
    </w:p>
    <w:p w:rsidR="003B71AA" w:rsidRDefault="003B71AA" w:rsidP="003B71A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vol.VIII p.145)</w:t>
      </w:r>
    </w:p>
    <w:p w:rsidR="003B71AA" w:rsidRDefault="003B71AA" w:rsidP="003B71AA">
      <w:pPr>
        <w:pStyle w:val="NoSpacing"/>
        <w:rPr>
          <w:rStyle w:val="SubtleEmphasis"/>
          <w:i w:val="0"/>
          <w:iCs w:val="0"/>
          <w:color w:val="auto"/>
        </w:rPr>
      </w:pPr>
    </w:p>
    <w:p w:rsidR="003B71AA" w:rsidRDefault="003B71AA" w:rsidP="003B71AA">
      <w:pPr>
        <w:pStyle w:val="NoSpacing"/>
        <w:rPr>
          <w:rStyle w:val="SubtleEmphasis"/>
          <w:i w:val="0"/>
          <w:iCs w:val="0"/>
          <w:color w:val="auto"/>
        </w:rPr>
      </w:pPr>
    </w:p>
    <w:p w:rsidR="003B71AA" w:rsidRDefault="003B71AA" w:rsidP="003B71A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22 November 2012</w:t>
      </w:r>
    </w:p>
    <w:p w:rsidR="00BA4020" w:rsidRPr="00186E49" w:rsidRDefault="003B71A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1AA" w:rsidRDefault="003B71AA" w:rsidP="00552EBA">
      <w:r>
        <w:separator/>
      </w:r>
    </w:p>
  </w:endnote>
  <w:endnote w:type="continuationSeparator" w:id="0">
    <w:p w:rsidR="003B71AA" w:rsidRDefault="003B71A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B71AA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1AA" w:rsidRDefault="003B71AA" w:rsidP="00552EBA">
      <w:r>
        <w:separator/>
      </w:r>
    </w:p>
  </w:footnote>
  <w:footnote w:type="continuationSeparator" w:id="0">
    <w:p w:rsidR="003B71AA" w:rsidRDefault="003B71A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B71A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B71AA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B71A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2012-12-12T21:53:00Z</dcterms:created>
  <dcterms:modified xsi:type="dcterms:W3CDTF">2012-12-12T21:53:00Z</dcterms:modified>
</cp:coreProperties>
</file>