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06C8" w14:textId="3DC9D142" w:rsidR="00BA00AB" w:rsidRDefault="00B80B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FOLBERY</w:t>
      </w:r>
      <w:r>
        <w:rPr>
          <w:rFonts w:cs="Times New Roman"/>
          <w:szCs w:val="24"/>
        </w:rPr>
        <w:t xml:space="preserve">      (fl.1483)</w:t>
      </w:r>
    </w:p>
    <w:p w14:paraId="41FFFF77" w14:textId="77777777" w:rsidR="00B80B3A" w:rsidRDefault="00B80B3A" w:rsidP="009139A6">
      <w:pPr>
        <w:pStyle w:val="NoSpacing"/>
        <w:rPr>
          <w:rFonts w:cs="Times New Roman"/>
          <w:szCs w:val="24"/>
        </w:rPr>
      </w:pPr>
    </w:p>
    <w:p w14:paraId="12694823" w14:textId="77777777" w:rsidR="00B80B3A" w:rsidRDefault="00B80B3A" w:rsidP="009139A6">
      <w:pPr>
        <w:pStyle w:val="NoSpacing"/>
        <w:rPr>
          <w:rFonts w:cs="Times New Roman"/>
          <w:szCs w:val="24"/>
        </w:rPr>
      </w:pPr>
    </w:p>
    <w:p w14:paraId="7FEF4BA3" w14:textId="7C5D37B9" w:rsidR="00B80B3A" w:rsidRDefault="00B80B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in</w:t>
      </w: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held Fowbery in Chatton, Northumberland.   (H.P. p.343)</w:t>
      </w:r>
    </w:p>
    <w:p w14:paraId="0456EFD3" w14:textId="77777777" w:rsidR="00B80B3A" w:rsidRDefault="00B80B3A" w:rsidP="009139A6">
      <w:pPr>
        <w:pStyle w:val="NoSpacing"/>
        <w:rPr>
          <w:rFonts w:cs="Times New Roman"/>
          <w:szCs w:val="24"/>
        </w:rPr>
      </w:pPr>
    </w:p>
    <w:p w14:paraId="78A436C8" w14:textId="77777777" w:rsidR="00B80B3A" w:rsidRDefault="00B80B3A" w:rsidP="009139A6">
      <w:pPr>
        <w:pStyle w:val="NoSpacing"/>
        <w:rPr>
          <w:rFonts w:cs="Times New Roman"/>
          <w:szCs w:val="24"/>
        </w:rPr>
      </w:pPr>
    </w:p>
    <w:p w14:paraId="1A661C16" w14:textId="2DC92CB5" w:rsidR="00B80B3A" w:rsidRPr="00B80B3A" w:rsidRDefault="00B80B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2023</w:t>
      </w:r>
    </w:p>
    <w:sectPr w:rsidR="00B80B3A" w:rsidRPr="00B80B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17516" w14:textId="77777777" w:rsidR="00B80B3A" w:rsidRDefault="00B80B3A" w:rsidP="009139A6">
      <w:r>
        <w:separator/>
      </w:r>
    </w:p>
  </w:endnote>
  <w:endnote w:type="continuationSeparator" w:id="0">
    <w:p w14:paraId="08D493CB" w14:textId="77777777" w:rsidR="00B80B3A" w:rsidRDefault="00B80B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57D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50D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A19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4E5BE" w14:textId="77777777" w:rsidR="00B80B3A" w:rsidRDefault="00B80B3A" w:rsidP="009139A6">
      <w:r>
        <w:separator/>
      </w:r>
    </w:p>
  </w:footnote>
  <w:footnote w:type="continuationSeparator" w:id="0">
    <w:p w14:paraId="2CDF1FA0" w14:textId="77777777" w:rsidR="00B80B3A" w:rsidRDefault="00B80B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B15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9D0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57D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3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0B3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5C746"/>
  <w15:chartTrackingRefBased/>
  <w15:docId w15:val="{879FA39A-8B14-4D37-936F-F49CFF56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2023-05-28T15:03:00Z</dcterms:created>
  <dcterms:modified xsi:type="dcterms:W3CDTF">2023-05-28T15:10:00Z</dcterms:modified>
</cp:coreProperties>
</file>