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08" w:rsidRDefault="00026E08" w:rsidP="00026E08">
      <w:pPr>
        <w:pStyle w:val="NoSpacing"/>
      </w:pPr>
      <w:r>
        <w:rPr>
          <w:u w:val="single"/>
        </w:rPr>
        <w:t>John FOKE</w:t>
      </w:r>
      <w:r>
        <w:t xml:space="preserve">      (fl.1450)</w:t>
      </w:r>
    </w:p>
    <w:p w:rsidR="00026E08" w:rsidRDefault="00026E08" w:rsidP="00026E0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Wisbech</w:t>
      </w:r>
      <w:proofErr w:type="spellEnd"/>
      <w:r>
        <w:t>, Cambridgeshire.</w:t>
      </w:r>
    </w:p>
    <w:p w:rsidR="00026E08" w:rsidRDefault="00026E08" w:rsidP="00026E08">
      <w:pPr>
        <w:pStyle w:val="NoSpacing"/>
      </w:pPr>
    </w:p>
    <w:p w:rsidR="00026E08" w:rsidRDefault="00026E08" w:rsidP="00026E08">
      <w:pPr>
        <w:pStyle w:val="NoSpacing"/>
      </w:pPr>
    </w:p>
    <w:p w:rsidR="00026E08" w:rsidRDefault="00026E08" w:rsidP="00026E08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proofErr w:type="gramStart"/>
      <w:r>
        <w:t>Lomle</w:t>
      </w:r>
      <w:proofErr w:type="spellEnd"/>
      <w:r>
        <w:t>(</w:t>
      </w:r>
      <w:proofErr w:type="gramEnd"/>
      <w:r>
        <w:t>q.v.), John Adamson(q.v.),</w:t>
      </w:r>
    </w:p>
    <w:p w:rsidR="00026E08" w:rsidRDefault="00026E08" w:rsidP="00026E08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Goodsowle</w:t>
      </w:r>
      <w:proofErr w:type="spellEnd"/>
      <w:r>
        <w:t xml:space="preserve">(q.v.), all of </w:t>
      </w:r>
      <w:proofErr w:type="spellStart"/>
      <w:r>
        <w:t>Wisbech</w:t>
      </w:r>
      <w:proofErr w:type="spellEnd"/>
      <w:r>
        <w:t>.</w:t>
      </w:r>
    </w:p>
    <w:p w:rsidR="00026E08" w:rsidRDefault="00026E08" w:rsidP="00026E0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026E08" w:rsidRDefault="00026E08" w:rsidP="00026E08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r>
        <w:t>Taillour</w:t>
      </w:r>
      <w:proofErr w:type="spellEnd"/>
      <w:r>
        <w:t xml:space="preserve"> of </w:t>
      </w:r>
      <w:proofErr w:type="spellStart"/>
      <w:proofErr w:type="gramStart"/>
      <w:r>
        <w:t>Wisbech</w:t>
      </w:r>
      <w:proofErr w:type="spellEnd"/>
      <w:r>
        <w:t>(</w:t>
      </w:r>
      <w:proofErr w:type="gramEnd"/>
      <w:r>
        <w:t>q.v.).</w:t>
      </w:r>
    </w:p>
    <w:p w:rsidR="00026E08" w:rsidRPr="000B76E5" w:rsidRDefault="00026E08" w:rsidP="00026E0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026E08" w:rsidRDefault="00026E08" w:rsidP="00026E08">
      <w:pPr>
        <w:pStyle w:val="NoSpacing"/>
      </w:pPr>
    </w:p>
    <w:p w:rsidR="00026E08" w:rsidRDefault="00026E08" w:rsidP="00026E08">
      <w:pPr>
        <w:pStyle w:val="NoSpacing"/>
      </w:pPr>
    </w:p>
    <w:p w:rsidR="00E47068" w:rsidRPr="00C009D8" w:rsidRDefault="00026E08" w:rsidP="00026E08">
      <w:pPr>
        <w:pStyle w:val="NoSpacing"/>
      </w:pPr>
      <w:r>
        <w:t>25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E08" w:rsidRDefault="00026E08" w:rsidP="00920DE3">
      <w:pPr>
        <w:spacing w:after="0" w:line="240" w:lineRule="auto"/>
      </w:pPr>
      <w:r>
        <w:separator/>
      </w:r>
    </w:p>
  </w:endnote>
  <w:endnote w:type="continuationSeparator" w:id="0">
    <w:p w:rsidR="00026E08" w:rsidRDefault="00026E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E08" w:rsidRDefault="00026E08" w:rsidP="00920DE3">
      <w:pPr>
        <w:spacing w:after="0" w:line="240" w:lineRule="auto"/>
      </w:pPr>
      <w:r>
        <w:separator/>
      </w:r>
    </w:p>
  </w:footnote>
  <w:footnote w:type="continuationSeparator" w:id="0">
    <w:p w:rsidR="00026E08" w:rsidRDefault="00026E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E08"/>
    <w:rsid w:val="00026E0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6E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6E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2014-04-20T20:08:00Z</dcterms:created>
  <dcterms:modified xsi:type="dcterms:W3CDTF">2014-04-20T20:08:00Z</dcterms:modified>
</cp:coreProperties>
</file>