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10B" w:rsidRDefault="007D710B" w:rsidP="007D7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FOGGE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D710B" w:rsidRDefault="007D710B" w:rsidP="007D710B">
      <w:pPr>
        <w:rPr>
          <w:rFonts w:ascii="Times New Roman" w:hAnsi="Times New Roman" w:cs="Times New Roman"/>
        </w:rPr>
      </w:pPr>
    </w:p>
    <w:p w:rsidR="007D710B" w:rsidRDefault="007D710B" w:rsidP="007D710B">
      <w:pPr>
        <w:rPr>
          <w:rFonts w:ascii="Times New Roman" w:hAnsi="Times New Roman" w:cs="Times New Roman"/>
        </w:rPr>
      </w:pPr>
    </w:p>
    <w:p w:rsidR="007D710B" w:rsidRDefault="007D710B" w:rsidP="007D7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Stephen </w:t>
      </w:r>
      <w:proofErr w:type="spellStart"/>
      <w:r>
        <w:rPr>
          <w:rFonts w:ascii="Times New Roman" w:hAnsi="Times New Roman" w:cs="Times New Roman"/>
        </w:rPr>
        <w:t>Wymond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Boughton</w:t>
      </w:r>
      <w:proofErr w:type="spellEnd"/>
      <w:r>
        <w:rPr>
          <w:rFonts w:ascii="Times New Roman" w:hAnsi="Times New Roman" w:cs="Times New Roman"/>
        </w:rPr>
        <w:t xml:space="preserve"> under </w:t>
      </w:r>
      <w:proofErr w:type="spellStart"/>
      <w:r>
        <w:rPr>
          <w:rFonts w:ascii="Times New Roman" w:hAnsi="Times New Roman" w:cs="Times New Roman"/>
        </w:rPr>
        <w:t>Blean</w:t>
      </w:r>
      <w:proofErr w:type="spellEnd"/>
      <w:r>
        <w:rPr>
          <w:rFonts w:ascii="Times New Roman" w:hAnsi="Times New Roman" w:cs="Times New Roman"/>
        </w:rPr>
        <w:t>,</w:t>
      </w:r>
    </w:p>
    <w:p w:rsidR="007D710B" w:rsidRDefault="007D710B" w:rsidP="007D7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Kent(q.v.), and Richard </w:t>
      </w:r>
      <w:proofErr w:type="spellStart"/>
      <w:r>
        <w:rPr>
          <w:rFonts w:ascii="Times New Roman" w:hAnsi="Times New Roman" w:cs="Times New Roman"/>
        </w:rPr>
        <w:t>Sare</w:t>
      </w:r>
      <w:proofErr w:type="spellEnd"/>
      <w:r>
        <w:rPr>
          <w:rFonts w:ascii="Times New Roman" w:hAnsi="Times New Roman" w:cs="Times New Roman"/>
        </w:rPr>
        <w:t xml:space="preserve"> of Canterbury(q.v.).</w:t>
      </w:r>
    </w:p>
    <w:p w:rsidR="007D710B" w:rsidRDefault="007D710B" w:rsidP="007D7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D710B" w:rsidRDefault="007D710B" w:rsidP="007D710B">
      <w:pPr>
        <w:rPr>
          <w:rFonts w:ascii="Times New Roman" w:hAnsi="Times New Roman" w:cs="Times New Roman"/>
        </w:rPr>
      </w:pPr>
    </w:p>
    <w:p w:rsidR="007D710B" w:rsidRDefault="007D710B" w:rsidP="007D710B">
      <w:pPr>
        <w:rPr>
          <w:rFonts w:ascii="Times New Roman" w:hAnsi="Times New Roman" w:cs="Times New Roman"/>
        </w:rPr>
      </w:pPr>
    </w:p>
    <w:p w:rsidR="007D710B" w:rsidRDefault="007D710B" w:rsidP="007D7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2017</w:t>
      </w:r>
    </w:p>
    <w:p w:rsidR="006B2F86" w:rsidRPr="00E71FC3" w:rsidRDefault="007D71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10B" w:rsidRDefault="007D710B" w:rsidP="00E71FC3">
      <w:r>
        <w:separator/>
      </w:r>
    </w:p>
  </w:endnote>
  <w:endnote w:type="continuationSeparator" w:id="0">
    <w:p w:rsidR="007D710B" w:rsidRDefault="007D71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10B" w:rsidRDefault="007D710B" w:rsidP="00E71FC3">
      <w:r>
        <w:separator/>
      </w:r>
    </w:p>
  </w:footnote>
  <w:footnote w:type="continuationSeparator" w:id="0">
    <w:p w:rsidR="007D710B" w:rsidRDefault="007D71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0B"/>
    <w:rsid w:val="001A7C09"/>
    <w:rsid w:val="00577BD5"/>
    <w:rsid w:val="00656CBA"/>
    <w:rsid w:val="006A1F77"/>
    <w:rsid w:val="00733BE7"/>
    <w:rsid w:val="007D710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A0A3F-FAAD-4EF5-9E4F-11D9FA62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71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D7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2017-10-29T21:51:00Z</dcterms:created>
  <dcterms:modified xsi:type="dcterms:W3CDTF">2017-10-29T21:51:00Z</dcterms:modified>
</cp:coreProperties>
</file>