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72A" w:rsidRDefault="003E072A" w:rsidP="003E072A">
      <w:pPr>
        <w:rPr>
          <w:iCs/>
          <w:color w:val="000000"/>
        </w:rPr>
      </w:pPr>
      <w:r>
        <w:rPr>
          <w:iCs/>
          <w:color w:val="000000"/>
          <w:u w:val="single"/>
        </w:rPr>
        <w:t>Roger de FENNE</w:t>
      </w:r>
      <w:r>
        <w:rPr>
          <w:iCs/>
          <w:color w:val="000000"/>
        </w:rPr>
        <w:t xml:space="preserve">    (fl.1402)</w:t>
      </w:r>
    </w:p>
    <w:p w:rsidR="003E072A" w:rsidRDefault="003E072A" w:rsidP="003E072A">
      <w:pPr>
        <w:rPr>
          <w:iCs/>
          <w:color w:val="000000"/>
        </w:rPr>
      </w:pPr>
      <w:r>
        <w:rPr>
          <w:iCs/>
          <w:color w:val="000000"/>
        </w:rPr>
        <w:t xml:space="preserve">of Flixton, </w:t>
      </w:r>
      <w:smartTag w:uri="urn:schemas-microsoft-com:office:smarttags" w:element="City">
        <w:smartTag w:uri="urn:schemas-microsoft-com:office:smarttags" w:element="place">
          <w:r>
            <w:rPr>
              <w:iCs/>
              <w:color w:val="000000"/>
            </w:rPr>
            <w:t>Suffolk</w:t>
          </w:r>
        </w:smartTag>
      </w:smartTag>
      <w:r>
        <w:rPr>
          <w:iCs/>
          <w:color w:val="000000"/>
        </w:rPr>
        <w:t>.</w:t>
      </w:r>
    </w:p>
    <w:p w:rsidR="003E072A" w:rsidRDefault="003E072A" w:rsidP="003E072A">
      <w:pPr>
        <w:rPr>
          <w:iCs/>
          <w:color w:val="000000"/>
        </w:rPr>
      </w:pPr>
    </w:p>
    <w:p w:rsidR="003E072A" w:rsidRDefault="003E072A" w:rsidP="003E072A">
      <w:pPr>
        <w:rPr>
          <w:iCs/>
          <w:color w:val="000000"/>
        </w:rPr>
      </w:pPr>
    </w:p>
    <w:p w:rsidR="003E072A" w:rsidRDefault="003E072A" w:rsidP="003E072A">
      <w:pPr>
        <w:ind w:left="1440" w:hanging="1440"/>
        <w:rPr>
          <w:iCs/>
          <w:color w:val="000000"/>
        </w:rPr>
      </w:pPr>
      <w:r>
        <w:rPr>
          <w:iCs/>
          <w:color w:val="000000"/>
        </w:rPr>
        <w:t>18 Apr.1402</w:t>
      </w:r>
      <w:r>
        <w:rPr>
          <w:iCs/>
          <w:color w:val="000000"/>
        </w:rPr>
        <w:tab/>
        <w:t>Robert Boys(q.v.) conveyed a toft and 4 pieces of land in Flixton to  him and John Hogon, Vicar of Flixton(q.v.).</w:t>
      </w:r>
    </w:p>
    <w:p w:rsidR="003E072A" w:rsidRDefault="003E072A" w:rsidP="003E072A">
      <w:pPr>
        <w:rPr>
          <w:iCs/>
          <w:color w:val="000000"/>
        </w:rPr>
      </w:pPr>
      <w:r>
        <w:rPr>
          <w:iCs/>
          <w:color w:val="000000"/>
        </w:rPr>
        <w:tab/>
      </w:r>
      <w:r>
        <w:rPr>
          <w:iCs/>
          <w:color w:val="000000"/>
        </w:rPr>
        <w:tab/>
        <w:t>(</w:t>
      </w:r>
      <w:hyperlink r:id="rId6" w:history="1">
        <w:r w:rsidRPr="00546CCF">
          <w:rPr>
            <w:rStyle w:val="Hyperlink"/>
            <w:iCs/>
          </w:rPr>
          <w:t>www.nationalarchives.gov.uk</w:t>
        </w:r>
      </w:hyperlink>
      <w:r>
        <w:rPr>
          <w:iCs/>
          <w:color w:val="000000"/>
        </w:rPr>
        <w:t xml:space="preserve">  ref. HA12/B2/5/22)</w:t>
      </w:r>
    </w:p>
    <w:p w:rsidR="003E072A" w:rsidRDefault="003E072A" w:rsidP="003E072A">
      <w:pPr>
        <w:rPr>
          <w:iCs/>
          <w:color w:val="000000"/>
        </w:rPr>
      </w:pPr>
    </w:p>
    <w:p w:rsidR="003E072A" w:rsidRDefault="003E072A" w:rsidP="003E072A">
      <w:pPr>
        <w:rPr>
          <w:iCs/>
          <w:color w:val="000000"/>
        </w:rPr>
      </w:pPr>
    </w:p>
    <w:p w:rsidR="003E072A" w:rsidRDefault="003E072A" w:rsidP="003E072A">
      <w:pPr>
        <w:rPr>
          <w:iCs/>
          <w:color w:val="000000"/>
        </w:rPr>
      </w:pPr>
    </w:p>
    <w:p w:rsidR="003E072A" w:rsidRDefault="003E072A" w:rsidP="003E072A">
      <w:pPr>
        <w:rPr>
          <w:iCs/>
          <w:color w:val="000000"/>
        </w:rPr>
      </w:pPr>
      <w:r>
        <w:rPr>
          <w:iCs/>
          <w:color w:val="000000"/>
        </w:rPr>
        <w:t>23 August 2011</w:t>
      </w:r>
    </w:p>
    <w:p w:rsidR="00BA4020" w:rsidRDefault="003E072A"/>
    <w:sectPr w:rsidR="00BA4020" w:rsidSect="00EB57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072A" w:rsidRDefault="003E072A" w:rsidP="00552EBA">
      <w:r>
        <w:separator/>
      </w:r>
    </w:p>
  </w:endnote>
  <w:endnote w:type="continuationSeparator" w:id="0">
    <w:p w:rsidR="003E072A" w:rsidRDefault="003E072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E072A">
        <w:rPr>
          <w:noProof/>
        </w:rPr>
        <w:t>23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072A" w:rsidRDefault="003E072A" w:rsidP="00552EBA">
      <w:r>
        <w:separator/>
      </w:r>
    </w:p>
  </w:footnote>
  <w:footnote w:type="continuationSeparator" w:id="0">
    <w:p w:rsidR="003E072A" w:rsidRDefault="003E072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E072A"/>
    <w:rsid w:val="00552EBA"/>
    <w:rsid w:val="00C33865"/>
    <w:rsid w:val="00D45842"/>
    <w:rsid w:val="00EB57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72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E072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2011-08-23T20:10:00Z</dcterms:created>
  <dcterms:modified xsi:type="dcterms:W3CDTF">2011-08-23T20:10:00Z</dcterms:modified>
</cp:coreProperties>
</file>