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FAD1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FENNE</w:t>
      </w:r>
      <w:r>
        <w:rPr>
          <w:rFonts w:ascii="Times New Roman" w:hAnsi="Times New Roman" w:cs="Times New Roman"/>
          <w:sz w:val="24"/>
          <w:szCs w:val="24"/>
        </w:rPr>
        <w:t xml:space="preserve">       (fl.1485)</w:t>
      </w:r>
    </w:p>
    <w:p w14:paraId="367C0D84" w14:textId="3F102E3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Hadleigh, Suffolk. Chapman.</w:t>
      </w:r>
    </w:p>
    <w:p w14:paraId="501F6043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D5AAA" w14:textId="77777777" w:rsidR="002638D7" w:rsidRDefault="002638D7" w:rsidP="00263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C224C" w14:textId="77777777" w:rsidR="002638D7" w:rsidRDefault="002638D7" w:rsidP="00263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John Warner, senior, of London, armourer(q.v.), brought a plaint of debt against</w:t>
      </w:r>
    </w:p>
    <w:p w14:paraId="66DC7EB8" w14:textId="77777777" w:rsidR="002638D7" w:rsidRDefault="002638D7" w:rsidP="002638D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him, Thomas Redehood of Reading(q.v.) and John Rey of Bury St.Edmunds, Suffolk(q.v.).</w:t>
      </w:r>
    </w:p>
    <w:p w14:paraId="58FF7C38" w14:textId="1C6A8F82" w:rsidR="002638D7" w:rsidRDefault="002638D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EBCC5FA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John Warner, senior, of London, armourer(q.v.), brought a plaint of debt</w:t>
      </w:r>
    </w:p>
    <w:p w14:paraId="0B03E748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John Roket of Bury St.Edmunds, Suffolk(q.v.).</w:t>
      </w:r>
    </w:p>
    <w:p w14:paraId="2FCC785E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http://aalt.law.uh.edu/Indices/CP40Indices/CP40_Indices.html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232855D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32B1B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9A159" w14:textId="77777777" w:rsidR="002863B7" w:rsidRDefault="002863B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5B9BFAF1" w14:textId="0D1977F5" w:rsidR="002638D7" w:rsidRDefault="002638D7" w:rsidP="002863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2023</w:t>
      </w:r>
    </w:p>
    <w:p w14:paraId="25B38B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3420" w14:textId="77777777" w:rsidR="00B22E7B" w:rsidRDefault="00B22E7B" w:rsidP="009139A6">
      <w:r>
        <w:separator/>
      </w:r>
    </w:p>
  </w:endnote>
  <w:endnote w:type="continuationSeparator" w:id="0">
    <w:p w14:paraId="3F5F0D79" w14:textId="77777777" w:rsidR="00B22E7B" w:rsidRDefault="00B22E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28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29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9AE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65FDD" w14:textId="77777777" w:rsidR="00B22E7B" w:rsidRDefault="00B22E7B" w:rsidP="009139A6">
      <w:r>
        <w:separator/>
      </w:r>
    </w:p>
  </w:footnote>
  <w:footnote w:type="continuationSeparator" w:id="0">
    <w:p w14:paraId="298C8AAD" w14:textId="77777777" w:rsidR="00B22E7B" w:rsidRDefault="00B22E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82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7C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6B7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B7"/>
    <w:rsid w:val="000666E0"/>
    <w:rsid w:val="002510B7"/>
    <w:rsid w:val="002638D7"/>
    <w:rsid w:val="002863B7"/>
    <w:rsid w:val="005C130B"/>
    <w:rsid w:val="00826F5C"/>
    <w:rsid w:val="009139A6"/>
    <w:rsid w:val="009448BB"/>
    <w:rsid w:val="00A3176C"/>
    <w:rsid w:val="00AE65F8"/>
    <w:rsid w:val="00B22E7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855B8"/>
  <w15:chartTrackingRefBased/>
  <w15:docId w15:val="{09B9C6DC-BDDB-4D5F-9D71-1F01547B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6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_Indices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2022-06-04T11:29:00Z</dcterms:created>
  <dcterms:modified xsi:type="dcterms:W3CDTF">2023-04-16T15:30:00Z</dcterms:modified>
</cp:coreProperties>
</file>