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66240" w14:textId="351B0AB4" w:rsidR="00CD2074" w:rsidRDefault="00CD2074" w:rsidP="00CD20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Hugh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FENNE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976590E" w14:textId="0A9BBDBE" w:rsidR="00EB1EE7" w:rsidRDefault="00EB1EE7" w:rsidP="00CD20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Yarmouth.</w:t>
      </w:r>
    </w:p>
    <w:p w14:paraId="43241D12" w14:textId="77777777" w:rsidR="00CD2074" w:rsidRDefault="00CD2074" w:rsidP="00CD20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7C2410" w14:textId="6CA82026" w:rsidR="00CD2074" w:rsidRDefault="00CD2074" w:rsidP="00CD20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5585F7" w14:textId="77777777" w:rsidR="00EB1EE7" w:rsidRDefault="00EB1EE7" w:rsidP="00EB1E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Bolle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the</w:t>
      </w:r>
    </w:p>
    <w:p w14:paraId="6000FB3E" w14:textId="77777777" w:rsidR="00EB1EE7" w:rsidRDefault="00EB1EE7" w:rsidP="00EB1E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subsidy on sales of wine and other goods granted at the last </w:t>
      </w:r>
      <w:r>
        <w:rPr>
          <w:rFonts w:ascii="Times New Roman" w:hAnsi="Times New Roman" w:cs="Times New Roman"/>
          <w:sz w:val="24"/>
          <w:szCs w:val="24"/>
        </w:rPr>
        <w:tab/>
        <w:t>Parliament in</w:t>
      </w:r>
    </w:p>
    <w:p w14:paraId="20B3614D" w14:textId="77777777" w:rsidR="00EB1EE7" w:rsidRDefault="00EB1EE7" w:rsidP="00EB1E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Yarmouth and all ports and places from there to Ipswich, on one side, and </w:t>
      </w:r>
    </w:p>
    <w:p w14:paraId="08E640ED" w14:textId="1C424342" w:rsidR="00EB1EE7" w:rsidRDefault="00EB1EE7" w:rsidP="00EB1EE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Blakeney on the other.   (C.F.R. 1399-1405 p.121)</w:t>
      </w:r>
    </w:p>
    <w:p w14:paraId="43C4222B" w14:textId="77777777" w:rsidR="00EB1EE7" w:rsidRDefault="00EB1EE7" w:rsidP="00EB1EE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Nov.1402</w:t>
      </w:r>
      <w:r>
        <w:rPr>
          <w:rFonts w:ascii="Times New Roman" w:hAnsi="Times New Roman" w:cs="Times New Roman"/>
          <w:sz w:val="24"/>
          <w:szCs w:val="24"/>
        </w:rPr>
        <w:tab/>
        <w:t>He and Thomas Frye(q.v.) were commissioned to levy and collect the subsidy granted to the King by Parliament in the port of Yarmouth and in all ports and</w:t>
      </w:r>
    </w:p>
    <w:p w14:paraId="565FA323" w14:textId="77777777" w:rsidR="00EB1EE7" w:rsidRDefault="00EB1EE7" w:rsidP="00EB1EE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places from there to Ipswich on one side and Blakeney on the other.</w:t>
      </w:r>
    </w:p>
    <w:p w14:paraId="35742535" w14:textId="4C42C998" w:rsidR="00EB1EE7" w:rsidRDefault="00EB1EE7" w:rsidP="00EB1EE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p.170)</w:t>
      </w:r>
    </w:p>
    <w:p w14:paraId="6D7C03D2" w14:textId="77777777" w:rsidR="00EB1EE7" w:rsidRDefault="00EB1EE7" w:rsidP="00EB1E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Oxeney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in</w:t>
      </w:r>
    </w:p>
    <w:p w14:paraId="122340DC" w14:textId="7EC7C943" w:rsidR="00EB1EE7" w:rsidRDefault="00EB1EE7" w:rsidP="00EB1EE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port of Yarmouth and all adjacent ports and places the subsidy granted to the King at the last Parliament.   (C.F.R. 1399-1405 p.207)</w:t>
      </w:r>
    </w:p>
    <w:p w14:paraId="00873400" w14:textId="77777777" w:rsidR="00EB1EE7" w:rsidRDefault="00EB1EE7" w:rsidP="00EB1E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Pampyng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commissioned to levy and collect in </w:t>
      </w:r>
    </w:p>
    <w:p w14:paraId="5DE290CE" w14:textId="77777777" w:rsidR="00EB1EE7" w:rsidRDefault="00EB1EE7" w:rsidP="00EB1E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 in the port of Yarmouth and all adjacent ports and places, the subsidy</w:t>
      </w:r>
    </w:p>
    <w:p w14:paraId="57DA2081" w14:textId="77777777" w:rsidR="00EB1EE7" w:rsidRDefault="00EB1EE7" w:rsidP="00EB1E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granted to the King at the last Parliament especially for the defence of the </w:t>
      </w:r>
    </w:p>
    <w:p w14:paraId="03E726F5" w14:textId="1EAA567C" w:rsidR="00EB1EE7" w:rsidRDefault="00EB1EE7" w:rsidP="00EB1E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realm.   (C.F.R. 1399-1405 p.269)</w:t>
      </w:r>
    </w:p>
    <w:p w14:paraId="604FC672" w14:textId="77777777" w:rsidR="00EB1EE7" w:rsidRDefault="00EB1EE7" w:rsidP="00EB1EE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Sep.1405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Rafman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appointed collectors of the Great and Petty</w:t>
      </w:r>
    </w:p>
    <w:p w14:paraId="6F7CF7A0" w14:textId="77777777" w:rsidR="00EB1EE7" w:rsidRDefault="00EB1EE7" w:rsidP="00EB1EE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customs and of the tunnage and poundage in Yarmouth.</w:t>
      </w:r>
    </w:p>
    <w:p w14:paraId="73E62CC0" w14:textId="3C9F0D6F" w:rsidR="00EB1EE7" w:rsidRDefault="00EB1EE7" w:rsidP="00EB1EE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p.319)</w:t>
      </w:r>
    </w:p>
    <w:p w14:paraId="44806290" w14:textId="77777777" w:rsidR="00CD2074" w:rsidRDefault="00CD2074" w:rsidP="00CD207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Rafman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in person</w:t>
      </w:r>
    </w:p>
    <w:p w14:paraId="0C52059C" w14:textId="77777777" w:rsidR="00CD2074" w:rsidRDefault="00CD2074" w:rsidP="00CD207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Yarmouth and adjacent ports and places until 20 February next the subsidy granted to the King at the Parliament held in Coventry in 1404.   </w:t>
      </w:r>
    </w:p>
    <w:p w14:paraId="41ADD63D" w14:textId="65CF672E" w:rsidR="00CD2074" w:rsidRDefault="00CD2074" w:rsidP="00CD207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p.71)</w:t>
      </w:r>
    </w:p>
    <w:p w14:paraId="49F43A68" w14:textId="77777777" w:rsidR="009D4138" w:rsidRDefault="009D4138" w:rsidP="009D41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Mar.1408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Grymesby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commissioned to levy and collect  </w:t>
      </w:r>
    </w:p>
    <w:p w14:paraId="397194A7" w14:textId="77777777" w:rsidR="009D4138" w:rsidRDefault="009D4138" w:rsidP="009D41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person in the port of Yarmouth and in all adjacent ports and places</w:t>
      </w:r>
    </w:p>
    <w:p w14:paraId="5560A195" w14:textId="77777777" w:rsidR="009D4138" w:rsidRDefault="009D4138" w:rsidP="009D41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subsidy granted to the King at the last Parliament.  (C.F.R. 1405-13 p.85)</w:t>
      </w:r>
    </w:p>
    <w:p w14:paraId="60B63AA2" w14:textId="77777777" w:rsidR="009D4138" w:rsidRDefault="009D4138" w:rsidP="009D4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00AE36" w14:textId="77777777" w:rsidR="00CD2074" w:rsidRDefault="00CD2074" w:rsidP="00CD20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283578" w14:textId="77777777" w:rsidR="00CD2074" w:rsidRDefault="00CD2074" w:rsidP="00CD20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980CFF" w14:textId="13CAD61A" w:rsidR="00BA00AB" w:rsidRDefault="00CD2074" w:rsidP="00CD20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September 2021</w:t>
      </w:r>
    </w:p>
    <w:p w14:paraId="67846023" w14:textId="57C563FC" w:rsidR="00EB1EE7" w:rsidRPr="00EB3209" w:rsidRDefault="00EB1EE7" w:rsidP="00CD20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##</w:t>
      </w:r>
    </w:p>
    <w:sectPr w:rsidR="00EB1EE7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216E5" w14:textId="77777777" w:rsidR="00364A57" w:rsidRDefault="00364A57" w:rsidP="009139A6">
      <w:r>
        <w:separator/>
      </w:r>
    </w:p>
  </w:endnote>
  <w:endnote w:type="continuationSeparator" w:id="0">
    <w:p w14:paraId="3FCD41A2" w14:textId="77777777" w:rsidR="00364A57" w:rsidRDefault="00364A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069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10C2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B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02041" w14:textId="77777777" w:rsidR="00364A57" w:rsidRDefault="00364A57" w:rsidP="009139A6">
      <w:r>
        <w:separator/>
      </w:r>
    </w:p>
  </w:footnote>
  <w:footnote w:type="continuationSeparator" w:id="0">
    <w:p w14:paraId="1B432996" w14:textId="77777777" w:rsidR="00364A57" w:rsidRDefault="00364A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510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47D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05B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074"/>
    <w:rsid w:val="000666E0"/>
    <w:rsid w:val="002510B7"/>
    <w:rsid w:val="00364A57"/>
    <w:rsid w:val="005C130B"/>
    <w:rsid w:val="00826F5C"/>
    <w:rsid w:val="009139A6"/>
    <w:rsid w:val="009448BB"/>
    <w:rsid w:val="009D4138"/>
    <w:rsid w:val="00A3176C"/>
    <w:rsid w:val="00AE65F8"/>
    <w:rsid w:val="00BA00AB"/>
    <w:rsid w:val="00CB4ED9"/>
    <w:rsid w:val="00CD2074"/>
    <w:rsid w:val="00EB1EE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5503D"/>
  <w15:chartTrackingRefBased/>
  <w15:docId w15:val="{851DF83B-0C20-4730-8215-83E723BA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EE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2021-11-27T21:43:00Z</dcterms:created>
  <dcterms:modified xsi:type="dcterms:W3CDTF">2022-07-14T19:51:00Z</dcterms:modified>
</cp:coreProperties>
</file>